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19" w:rsidRPr="00C66329" w:rsidRDefault="00714C19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bookmarkStart w:id="0" w:name="_GoBack"/>
    <w:p w:rsidR="00714C19" w:rsidRPr="00C66329" w:rsidRDefault="00AD6E1D">
      <w:pPr>
        <w:spacing w:line="696" w:lineRule="exact"/>
        <w:ind w:left="114"/>
        <w:rPr>
          <w:rFonts w:ascii="Times New Roman" w:eastAsia="Times New Roman" w:hAnsi="Times New Roman"/>
          <w:sz w:val="20"/>
          <w:szCs w:val="20"/>
          <w:lang w:val="cs-CZ"/>
        </w:rPr>
      </w:pPr>
      <w:r>
        <w:rPr>
          <w:rFonts w:ascii="Times New Roman" w:eastAsia="Times New Roman" w:hAnsi="Times New Roman"/>
          <w:position w:val="-13"/>
          <w:sz w:val="20"/>
          <w:szCs w:val="20"/>
          <w:lang w:val="cs-CZ"/>
        </w:rPr>
      </w:r>
      <w:r>
        <w:rPr>
          <w:rFonts w:ascii="Times New Roman" w:eastAsia="Times New Roman" w:hAnsi="Times New Roman"/>
          <w:position w:val="-13"/>
          <w:sz w:val="20"/>
          <w:szCs w:val="20"/>
          <w:lang w:val="cs-CZ"/>
        </w:rPr>
        <w:pict>
          <v:group id="_x0000_s1029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115;top:108;width:488;height:510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width:10747;height:697" filled="f" strokecolor="#006ab2" strokeweight=".8pt">
              <v:textbox inset="0,0,0,0">
                <w:txbxContent>
                  <w:p w:rsidR="00714C19" w:rsidRPr="006A6223" w:rsidRDefault="008920CA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6A6223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Terapeutická lekce 5</w:t>
                    </w:r>
                    <w:r w:rsidR="00EB5670" w:rsidRPr="006A6223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="00C66329" w:rsidRPr="006A6223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="00C66329" w:rsidRPr="006A6223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Jak se rozhodujeme</w:t>
                    </w:r>
                  </w:p>
                </w:txbxContent>
              </v:textbox>
            </v:shape>
            <w10:wrap type="none"/>
            <w10:anchorlock/>
          </v:group>
        </w:pict>
      </w:r>
      <w:bookmarkEnd w:id="0"/>
    </w:p>
    <w:p w:rsidR="00714C19" w:rsidRPr="00C66329" w:rsidRDefault="00141DA6">
      <w:pPr>
        <w:spacing w:before="2"/>
        <w:rPr>
          <w:rFonts w:ascii="Times New Roman" w:eastAsia="Times New Roman" w:hAnsi="Times New Roman"/>
          <w:sz w:val="18"/>
          <w:szCs w:val="18"/>
          <w:lang w:val="cs-CZ"/>
        </w:rPr>
      </w:pPr>
      <w:r>
        <w:rPr>
          <w:b/>
          <w:bCs/>
          <w:noProof/>
          <w:lang w:val="de-DE" w:eastAsia="de-DE" w:bidi="he-IL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121920</wp:posOffset>
            </wp:positionV>
            <wp:extent cx="960755" cy="640715"/>
            <wp:effectExtent l="1905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6329" w:rsidRPr="008920CA" w:rsidRDefault="00C66329" w:rsidP="00C66329">
      <w:pPr>
        <w:pStyle w:val="Styl7"/>
        <w:ind w:left="1701"/>
        <w:rPr>
          <w:color w:val="006AB2"/>
          <w:sz w:val="24"/>
          <w:szCs w:val="24"/>
        </w:rPr>
      </w:pPr>
      <w:r w:rsidRPr="008920CA">
        <w:rPr>
          <w:color w:val="006AB2"/>
          <w:sz w:val="24"/>
          <w:szCs w:val="24"/>
        </w:rPr>
        <w:t>Pracovní list 5.2 Příklad: Šikana/spiknutí?</w:t>
      </w:r>
    </w:p>
    <w:p w:rsidR="00C66329" w:rsidRPr="00C66329" w:rsidRDefault="00C66329" w:rsidP="00C66329">
      <w:pPr>
        <w:pStyle w:val="Styl7"/>
        <w:rPr>
          <w:color w:val="0066FF"/>
          <w:sz w:val="24"/>
          <w:szCs w:val="24"/>
        </w:rPr>
      </w:pPr>
      <w:r w:rsidRPr="00C66329">
        <w:rPr>
          <w:color w:val="0066FF"/>
          <w:sz w:val="24"/>
          <w:szCs w:val="24"/>
        </w:rPr>
        <w:t xml:space="preserve"> </w:t>
      </w:r>
    </w:p>
    <w:p w:rsidR="00C66329" w:rsidRPr="008920CA" w:rsidRDefault="00C66329" w:rsidP="00C66329">
      <w:pPr>
        <w:pStyle w:val="Styl7"/>
        <w:rPr>
          <w:color w:val="006EB8"/>
          <w:sz w:val="24"/>
          <w:szCs w:val="24"/>
        </w:rPr>
      </w:pPr>
      <w:r w:rsidRPr="008920CA">
        <w:rPr>
          <w:color w:val="006EB8"/>
          <w:sz w:val="24"/>
          <w:szCs w:val="24"/>
        </w:rPr>
        <w:t xml:space="preserve">                     5.2a Co svědčí pro a co proti Mariinu přesvědčení?</w:t>
      </w:r>
    </w:p>
    <w:p w:rsidR="00714C19" w:rsidRPr="00C66329" w:rsidRDefault="00C66329">
      <w:pPr>
        <w:spacing w:before="48"/>
        <w:ind w:left="1751"/>
        <w:rPr>
          <w:rFonts w:ascii="Verdana" w:eastAsia="Verdana" w:hAnsi="Verdana" w:cs="Verdana"/>
          <w:sz w:val="16"/>
          <w:szCs w:val="16"/>
          <w:lang w:val="cs-CZ"/>
        </w:rPr>
      </w:pPr>
      <w:r w:rsidRPr="00C66329">
        <w:rPr>
          <w:rFonts w:ascii="Verdana" w:hAnsi="Verdana"/>
          <w:i/>
          <w:sz w:val="16"/>
          <w:lang w:val="cs-CZ"/>
        </w:rPr>
        <w:t xml:space="preserve"> </w:t>
      </w:r>
      <w:r w:rsidR="00EB5670" w:rsidRPr="00C66329">
        <w:rPr>
          <w:rFonts w:ascii="Verdana" w:hAnsi="Verdana"/>
          <w:i/>
          <w:sz w:val="16"/>
          <w:lang w:val="cs-CZ"/>
        </w:rPr>
        <w:t>(</w:t>
      </w:r>
      <w:r w:rsidR="00A01433" w:rsidRPr="00C66329">
        <w:rPr>
          <w:rFonts w:ascii="Verdana" w:hAnsi="Verdana"/>
          <w:i/>
          <w:sz w:val="16"/>
          <w:lang w:val="cs-CZ"/>
        </w:rPr>
        <w:t>“</w:t>
      </w:r>
      <w:r w:rsidR="00EB5670" w:rsidRPr="00C66329">
        <w:rPr>
          <w:rFonts w:ascii="Verdana" w:hAnsi="Verdana"/>
          <w:i/>
          <w:sz w:val="16"/>
          <w:lang w:val="cs-CZ"/>
        </w:rPr>
        <w:t>paranoid</w:t>
      </w:r>
      <w:r w:rsidR="00A01433" w:rsidRPr="00C66329">
        <w:rPr>
          <w:rFonts w:ascii="Verdana" w:hAnsi="Verdana"/>
          <w:i/>
          <w:sz w:val="16"/>
          <w:lang w:val="cs-CZ"/>
        </w:rPr>
        <w:t>”</w:t>
      </w:r>
      <w:r>
        <w:rPr>
          <w:rFonts w:ascii="Verdana" w:hAnsi="Verdana"/>
          <w:i/>
          <w:sz w:val="16"/>
          <w:lang w:val="cs-CZ"/>
        </w:rPr>
        <w:t xml:space="preserve"> od </w:t>
      </w:r>
      <w:r w:rsidR="00EB5670" w:rsidRPr="00C66329">
        <w:rPr>
          <w:rFonts w:ascii="Verdana" w:hAnsi="Verdana"/>
          <w:i/>
          <w:sz w:val="16"/>
          <w:lang w:val="cs-CZ"/>
        </w:rPr>
        <w:t>ulisseya)</w:t>
      </w:r>
    </w:p>
    <w:p w:rsidR="00714C19" w:rsidRPr="00C66329" w:rsidRDefault="00714C19">
      <w:pPr>
        <w:spacing w:before="4"/>
        <w:rPr>
          <w:rFonts w:ascii="Verdana" w:eastAsia="Verdana" w:hAnsi="Verdana" w:cs="Verdana"/>
          <w:i/>
          <w:sz w:val="23"/>
          <w:szCs w:val="23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714C19" w:rsidRPr="00C66329" w:rsidTr="00ED74CC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4C4958" w:rsidRDefault="00C66329" w:rsidP="00ED74CC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4C4958">
              <w:rPr>
                <w:rFonts w:ascii="Verdana" w:hAnsi="Verdana"/>
                <w:sz w:val="20"/>
                <w:lang w:val="cs-CZ"/>
              </w:rPr>
              <w:t>Důkazy pro</w:t>
            </w:r>
          </w:p>
          <w:p w:rsidR="00714C19" w:rsidRPr="004C4958" w:rsidRDefault="00A01433" w:rsidP="00C66329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4C4958">
              <w:rPr>
                <w:rFonts w:ascii="Verdana" w:hAnsi="Verdana"/>
                <w:spacing w:val="-3"/>
                <w:sz w:val="20"/>
                <w:lang w:val="cs-CZ"/>
              </w:rPr>
              <w:t>(</w:t>
            </w:r>
            <w:r w:rsidR="00C66329" w:rsidRPr="004C4958">
              <w:rPr>
                <w:rFonts w:ascii="Verdana" w:hAnsi="Verdana"/>
                <w:spacing w:val="-3"/>
                <w:sz w:val="20"/>
                <w:lang w:val="cs-CZ"/>
              </w:rPr>
              <w:t>Co svědčí pro</w:t>
            </w:r>
            <w:r w:rsidR="00EB5670" w:rsidRPr="004C4958">
              <w:rPr>
                <w:rFonts w:ascii="Verdana" w:hAnsi="Verdana"/>
                <w:sz w:val="20"/>
                <w:lang w:val="cs-CZ"/>
              </w:rPr>
              <w:t>?)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4C4958" w:rsidRDefault="00C66329" w:rsidP="00ED74CC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4C4958">
              <w:rPr>
                <w:rFonts w:ascii="Verdana" w:hAnsi="Verdana"/>
                <w:sz w:val="20"/>
                <w:lang w:val="cs-CZ"/>
              </w:rPr>
              <w:t>Důkazy proti</w:t>
            </w:r>
          </w:p>
          <w:p w:rsidR="00714C19" w:rsidRPr="004C4958" w:rsidRDefault="00EB5670" w:rsidP="00C66329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4C4958">
              <w:rPr>
                <w:rFonts w:ascii="Verdana" w:hAnsi="Verdana"/>
                <w:spacing w:val="-3"/>
                <w:sz w:val="20"/>
                <w:lang w:val="cs-CZ"/>
              </w:rPr>
              <w:t>(</w:t>
            </w:r>
            <w:r w:rsidR="00C66329" w:rsidRPr="004C4958">
              <w:rPr>
                <w:rFonts w:ascii="Verdana" w:hAnsi="Verdana"/>
                <w:spacing w:val="-3"/>
                <w:sz w:val="20"/>
                <w:lang w:val="cs-CZ"/>
              </w:rPr>
              <w:t>Co svědčí proti</w:t>
            </w:r>
            <w:r w:rsidRPr="004C4958">
              <w:rPr>
                <w:rFonts w:ascii="Verdana" w:hAnsi="Verdana"/>
                <w:sz w:val="20"/>
                <w:lang w:val="cs-CZ"/>
              </w:rPr>
              <w:t>?)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C66329" w:rsidP="00C66329">
            <w:pPr>
              <w:pStyle w:val="TableParagraph"/>
              <w:spacing w:before="117" w:line="256" w:lineRule="auto"/>
              <w:ind w:left="165" w:right="880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>Potřebujeme více informací, abychom se mohli rozhodnout</w:t>
            </w:r>
            <w:r w:rsidR="00EB5670" w:rsidRPr="00C66329">
              <w:rPr>
                <w:rFonts w:ascii="Verdana" w:hAnsi="Verdana"/>
                <w:sz w:val="20"/>
                <w:lang w:val="cs-CZ"/>
              </w:rPr>
              <w:t>?</w:t>
            </w:r>
          </w:p>
        </w:tc>
      </w:tr>
      <w:tr w:rsidR="00714C19" w:rsidRPr="00C66329" w:rsidTr="00ED74CC">
        <w:trPr>
          <w:trHeight w:hRule="exact" w:val="4099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714C19">
            <w:pPr>
              <w:rPr>
                <w:lang w:val="cs-CZ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714C19">
            <w:pPr>
              <w:rPr>
                <w:lang w:val="cs-CZ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714C19">
            <w:pPr>
              <w:rPr>
                <w:lang w:val="cs-CZ"/>
              </w:rPr>
            </w:pPr>
          </w:p>
        </w:tc>
      </w:tr>
    </w:tbl>
    <w:p w:rsidR="00714C19" w:rsidRPr="00C66329" w:rsidRDefault="00714C19">
      <w:pPr>
        <w:spacing w:before="7"/>
        <w:rPr>
          <w:rFonts w:ascii="Verdana" w:eastAsia="Verdana" w:hAnsi="Verdana" w:cs="Verdana"/>
          <w:i/>
          <w:sz w:val="15"/>
          <w:szCs w:val="15"/>
          <w:lang w:val="cs-CZ"/>
        </w:rPr>
      </w:pPr>
    </w:p>
    <w:p w:rsidR="00A01433" w:rsidRPr="00C66329" w:rsidRDefault="00AD6E1D" w:rsidP="00A01433">
      <w:pPr>
        <w:pStyle w:val="Textkrper"/>
        <w:spacing w:before="0" w:line="264" w:lineRule="auto"/>
        <w:ind w:right="3780"/>
        <w:rPr>
          <w:color w:val="006AB2"/>
          <w:lang w:val="cs-CZ"/>
        </w:rPr>
      </w:pPr>
      <w:r>
        <w:rPr>
          <w:lang w:val="cs-CZ"/>
        </w:rPr>
        <w:pict>
          <v:group id="_x0000_s1026" style="position:absolute;left:0;text-align:left;margin-left:28.65pt;margin-top:47.25pt;width:155.1pt;height:50.55pt;z-index:-251658752;mso-position-horizontal-relative:page" coordorigin="573,945" coordsize="3102,1011">
            <v:shape id="_x0000_s1027" style="position:absolute;left:573;top:945;width:3102;height:1011" coordorigin="573,945" coordsize="3102,1011" path="m573,945l3674,1955e" filled="f" strokecolor="#006ab2" strokeweight=".5pt">
              <v:path arrowok="t"/>
            </v:shape>
            <w10:wrap anchorx="page"/>
          </v:group>
        </w:pict>
      </w:r>
    </w:p>
    <w:p w:rsidR="00A01433" w:rsidRPr="00C66329" w:rsidRDefault="00C66329" w:rsidP="00A01433">
      <w:pPr>
        <w:pStyle w:val="Textkrper"/>
        <w:spacing w:line="264" w:lineRule="auto"/>
        <w:ind w:right="3780"/>
        <w:rPr>
          <w:color w:val="006AB2"/>
          <w:lang w:val="cs-CZ"/>
        </w:rPr>
      </w:pPr>
      <w:r>
        <w:rPr>
          <w:color w:val="006AB2"/>
          <w:lang w:val="cs-CZ"/>
        </w:rPr>
        <w:t>5.2b A co když</w:t>
      </w:r>
      <w:r w:rsidRPr="00C66329">
        <w:rPr>
          <w:color w:val="006AB2"/>
          <w:lang w:val="cs-CZ"/>
        </w:rPr>
        <w:t xml:space="preserve"> </w:t>
      </w:r>
      <w:r w:rsidR="00A01433" w:rsidRPr="00C66329">
        <w:rPr>
          <w:color w:val="006AB2"/>
          <w:lang w:val="cs-CZ"/>
        </w:rPr>
        <w:t>…?</w:t>
      </w:r>
      <w:r>
        <w:rPr>
          <w:color w:val="006AB2"/>
          <w:lang w:val="cs-CZ"/>
        </w:rPr>
        <w:t xml:space="preserve"> Přesvědčení a </w:t>
      </w:r>
      <w:r w:rsidRPr="008920CA">
        <w:rPr>
          <w:color w:val="006AB2"/>
          <w:lang w:val="cs-CZ"/>
        </w:rPr>
        <w:t>jejich</w:t>
      </w:r>
      <w:r>
        <w:rPr>
          <w:color w:val="006AB2"/>
          <w:lang w:val="cs-CZ"/>
        </w:rPr>
        <w:t xml:space="preserve"> důsledky </w:t>
      </w:r>
    </w:p>
    <w:p w:rsidR="00714C19" w:rsidRPr="00C66329" w:rsidRDefault="00714C19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2"/>
        <w:gridCol w:w="3952"/>
        <w:gridCol w:w="3713"/>
      </w:tblGrid>
      <w:tr w:rsidR="00714C19" w:rsidRPr="00C66329" w:rsidTr="00ED74CC">
        <w:trPr>
          <w:trHeight w:hRule="exact" w:val="1013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C66329" w:rsidP="00ED74CC">
            <w:pPr>
              <w:pStyle w:val="TableParagraph"/>
              <w:spacing w:before="117"/>
              <w:ind w:left="165" w:firstLine="149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C66329">
              <w:rPr>
                <w:rFonts w:ascii="Verdana" w:hAnsi="Verdana"/>
                <w:b/>
                <w:sz w:val="20"/>
                <w:lang w:val="cs-CZ"/>
              </w:rPr>
              <w:t>Předpoklad</w:t>
            </w:r>
          </w:p>
          <w:p w:rsidR="00714C19" w:rsidRPr="00C66329" w:rsidRDefault="00714C19" w:rsidP="00ED74CC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cs-CZ"/>
              </w:rPr>
            </w:pPr>
          </w:p>
          <w:p w:rsidR="00714C19" w:rsidRPr="00C66329" w:rsidRDefault="00C66329" w:rsidP="00ED74CC">
            <w:pPr>
              <w:pStyle w:val="TableParagraph"/>
              <w:tabs>
                <w:tab w:val="center" w:pos="1628"/>
              </w:tabs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Skutečnost</w:t>
            </w:r>
            <w:r w:rsidR="00A01433" w:rsidRPr="00C66329">
              <w:rPr>
                <w:rFonts w:ascii="Verdana" w:hAnsi="Verdana"/>
                <w:b/>
                <w:sz w:val="20"/>
                <w:lang w:val="cs-CZ"/>
              </w:rPr>
              <w:tab/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C66329" w:rsidP="00C66329">
            <w:pPr>
              <w:pStyle w:val="TableParagraph"/>
              <w:spacing w:before="117" w:line="256" w:lineRule="auto"/>
              <w:ind w:left="164" w:right="1203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C66329">
              <w:rPr>
                <w:rFonts w:ascii="Verdana" w:hAnsi="Verdana"/>
                <w:sz w:val="20"/>
                <w:lang w:val="cs-CZ"/>
              </w:rPr>
              <w:t>Spolupracovníci Marii šikanují</w:t>
            </w:r>
            <w:r w:rsidR="00EB5670" w:rsidRPr="00C66329">
              <w:rPr>
                <w:rFonts w:ascii="Verdana"/>
                <w:sz w:val="20"/>
                <w:lang w:val="cs-CZ"/>
              </w:rPr>
              <w:t>.</w:t>
            </w: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C66329" w:rsidP="00ED74CC">
            <w:pPr>
              <w:pStyle w:val="TableParagraph"/>
              <w:spacing w:before="117" w:line="256" w:lineRule="auto"/>
              <w:ind w:left="165" w:right="782"/>
              <w:rPr>
                <w:rFonts w:ascii="Verdana" w:eastAsia="Verdana" w:hAnsi="Verdana" w:cs="Verdana"/>
                <w:sz w:val="20"/>
                <w:szCs w:val="20"/>
                <w:u w:val="single"/>
                <w:lang w:val="cs-CZ"/>
              </w:rPr>
            </w:pPr>
            <w:r w:rsidRPr="00C66329">
              <w:rPr>
                <w:rFonts w:ascii="Verdana" w:hAnsi="Verdana"/>
                <w:sz w:val="20"/>
                <w:lang w:val="cs-CZ"/>
              </w:rPr>
              <w:t xml:space="preserve">Spolupracovníci Marii </w:t>
            </w:r>
            <w:r w:rsidRPr="00C66329">
              <w:rPr>
                <w:rFonts w:ascii="Verdana" w:hAnsi="Verdana"/>
                <w:sz w:val="20"/>
                <w:u w:val="single"/>
                <w:lang w:val="cs-CZ"/>
              </w:rPr>
              <w:t>nešikanují.</w:t>
            </w:r>
          </w:p>
        </w:tc>
      </w:tr>
      <w:tr w:rsidR="00714C19" w:rsidRPr="00C66329" w:rsidTr="00ED74CC">
        <w:trPr>
          <w:trHeight w:hRule="exact" w:val="2438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C66329" w:rsidP="00ED74CC">
            <w:pPr>
              <w:pStyle w:val="TableParagraph"/>
              <w:spacing w:before="117" w:line="256" w:lineRule="auto"/>
              <w:ind w:left="165" w:right="352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C66329">
              <w:rPr>
                <w:rFonts w:ascii="Verdana" w:hAnsi="Verdana"/>
                <w:sz w:val="20"/>
                <w:lang w:val="cs-CZ"/>
              </w:rPr>
              <w:t>Spolupracovníci Marii šikanují</w:t>
            </w:r>
            <w:r w:rsidRPr="00C66329">
              <w:rPr>
                <w:rFonts w:ascii="Verdana"/>
                <w:sz w:val="20"/>
                <w:lang w:val="cs-CZ"/>
              </w:rPr>
              <w:t>.</w:t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714C19">
            <w:pPr>
              <w:rPr>
                <w:lang w:val="cs-CZ"/>
              </w:rPr>
            </w:pP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714C19">
            <w:pPr>
              <w:rPr>
                <w:lang w:val="cs-CZ"/>
              </w:rPr>
            </w:pPr>
          </w:p>
        </w:tc>
      </w:tr>
      <w:tr w:rsidR="00714C19" w:rsidRPr="00C66329" w:rsidTr="00ED74CC">
        <w:trPr>
          <w:trHeight w:hRule="exact" w:val="2438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C66329" w:rsidP="00ED74CC">
            <w:pPr>
              <w:pStyle w:val="TableParagraph"/>
              <w:spacing w:before="117" w:line="256" w:lineRule="auto"/>
              <w:ind w:left="165" w:right="171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C66329">
              <w:rPr>
                <w:rFonts w:ascii="Verdana" w:hAnsi="Verdana"/>
                <w:sz w:val="20"/>
                <w:lang w:val="cs-CZ"/>
              </w:rPr>
              <w:t xml:space="preserve">Spolupracovníci Marii </w:t>
            </w:r>
            <w:r w:rsidRPr="00C66329">
              <w:rPr>
                <w:rFonts w:ascii="Verdana" w:hAnsi="Verdana"/>
                <w:sz w:val="20"/>
                <w:u w:val="single"/>
                <w:lang w:val="cs-CZ"/>
              </w:rPr>
              <w:t>nešikanují</w:t>
            </w:r>
            <w:r w:rsidRPr="00C66329">
              <w:rPr>
                <w:rFonts w:ascii="Verdana"/>
                <w:sz w:val="20"/>
                <w:u w:val="single"/>
                <w:lang w:val="cs-CZ"/>
              </w:rPr>
              <w:t>.</w:t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714C19">
            <w:pPr>
              <w:rPr>
                <w:lang w:val="cs-CZ"/>
              </w:rPr>
            </w:pP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66329" w:rsidRDefault="00714C19">
            <w:pPr>
              <w:rPr>
                <w:lang w:val="cs-CZ"/>
              </w:rPr>
            </w:pPr>
          </w:p>
        </w:tc>
      </w:tr>
    </w:tbl>
    <w:p w:rsidR="00714C19" w:rsidRPr="00C66329" w:rsidRDefault="00714C19" w:rsidP="006F3F6F">
      <w:pPr>
        <w:spacing w:before="9"/>
        <w:rPr>
          <w:rFonts w:ascii="Verdana" w:eastAsia="Verdana" w:hAnsi="Verdana" w:cs="Verdana"/>
          <w:b/>
          <w:bCs/>
          <w:sz w:val="5"/>
          <w:szCs w:val="5"/>
          <w:lang w:val="cs-CZ"/>
        </w:rPr>
      </w:pPr>
    </w:p>
    <w:sectPr w:rsidR="00714C19" w:rsidRPr="00C66329" w:rsidSect="00926124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E1D" w:rsidRDefault="00AD6E1D" w:rsidP="006F3F6F">
      <w:r>
        <w:separator/>
      </w:r>
    </w:p>
  </w:endnote>
  <w:endnote w:type="continuationSeparator" w:id="0">
    <w:p w:rsidR="00AD6E1D" w:rsidRDefault="00AD6E1D" w:rsidP="006F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433" w:rsidRPr="00C66329" w:rsidRDefault="00C66329" w:rsidP="00A01433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 w:rsidRPr="00C66329">
      <w:rPr>
        <w:rFonts w:ascii="Verdana" w:hAnsi="Verdana"/>
        <w:w w:val="110"/>
        <w:sz w:val="16"/>
        <w:szCs w:val="16"/>
        <w:lang w:val="cs-CZ"/>
      </w:rPr>
      <w:t>Pracovní list terapeutické lekce 5</w:t>
    </w:r>
    <w:r w:rsidR="00A01433" w:rsidRPr="00C66329">
      <w:rPr>
        <w:rFonts w:ascii="Verdana" w:hAnsi="Verdana"/>
        <w:w w:val="110"/>
        <w:sz w:val="16"/>
        <w:szCs w:val="16"/>
        <w:lang w:val="cs-CZ"/>
      </w:rPr>
      <w:t xml:space="preserve">: </w:t>
    </w:r>
    <w:r w:rsidRPr="00C66329">
      <w:rPr>
        <w:rFonts w:ascii="Verdana" w:hAnsi="Verdana"/>
        <w:w w:val="110"/>
        <w:sz w:val="16"/>
        <w:szCs w:val="16"/>
        <w:lang w:val="cs-CZ"/>
      </w:rPr>
      <w:t>Jak se rozhodujeme</w:t>
    </w:r>
  </w:p>
  <w:p w:rsidR="006F3F6F" w:rsidRDefault="006F3F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E1D" w:rsidRDefault="00AD6E1D" w:rsidP="006F3F6F">
      <w:r>
        <w:separator/>
      </w:r>
    </w:p>
  </w:footnote>
  <w:footnote w:type="continuationSeparator" w:id="0">
    <w:p w:rsidR="00AD6E1D" w:rsidRDefault="00AD6E1D" w:rsidP="006F3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14C19"/>
    <w:rsid w:val="00141DA6"/>
    <w:rsid w:val="001E6564"/>
    <w:rsid w:val="004C4958"/>
    <w:rsid w:val="005D4D1E"/>
    <w:rsid w:val="006A6223"/>
    <w:rsid w:val="006F3F6F"/>
    <w:rsid w:val="00714C19"/>
    <w:rsid w:val="007E075F"/>
    <w:rsid w:val="008920CA"/>
    <w:rsid w:val="00926124"/>
    <w:rsid w:val="00A01433"/>
    <w:rsid w:val="00AD6E1D"/>
    <w:rsid w:val="00BA0A0C"/>
    <w:rsid w:val="00C66329"/>
    <w:rsid w:val="00EB1F98"/>
    <w:rsid w:val="00EB5670"/>
    <w:rsid w:val="00ED74CC"/>
    <w:rsid w:val="00FC0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06017703-33C3-4264-B55D-357D86BD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926124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612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926124"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rsid w:val="00926124"/>
  </w:style>
  <w:style w:type="paragraph" w:customStyle="1" w:styleId="TableParagraph">
    <w:name w:val="Table Paragraph"/>
    <w:basedOn w:val="Standard"/>
    <w:uiPriority w:val="1"/>
    <w:qFormat/>
    <w:rsid w:val="00926124"/>
  </w:style>
  <w:style w:type="paragraph" w:styleId="Kopfzeile">
    <w:name w:val="header"/>
    <w:basedOn w:val="Standard"/>
    <w:link w:val="Kopf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3F6F"/>
  </w:style>
  <w:style w:type="paragraph" w:styleId="Fuzeile">
    <w:name w:val="footer"/>
    <w:basedOn w:val="Standard"/>
    <w:link w:val="Fu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3F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F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F6F"/>
    <w:rPr>
      <w:rFonts w:ascii="Tahoma" w:hAnsi="Tahoma" w:cs="Tahoma"/>
      <w:sz w:val="16"/>
      <w:szCs w:val="16"/>
    </w:rPr>
  </w:style>
  <w:style w:type="paragraph" w:customStyle="1" w:styleId="Styl7">
    <w:name w:val="Styl7"/>
    <w:basedOn w:val="Standard"/>
    <w:qFormat/>
    <w:rsid w:val="00C66329"/>
    <w:pPr>
      <w:widowControl/>
    </w:pPr>
    <w:rPr>
      <w:rFonts w:ascii="Verdana" w:eastAsia="Times New Roman" w:hAnsi="Verdana"/>
      <w:b/>
      <w:bCs/>
      <w:color w:val="000000"/>
      <w:sz w:val="20"/>
      <w:szCs w:val="20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9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Možný</dc:creator>
  <cp:lastModifiedBy>Computer09</cp:lastModifiedBy>
  <cp:revision>4</cp:revision>
  <cp:lastPrinted>2017-02-21T12:34:00Z</cp:lastPrinted>
  <dcterms:created xsi:type="dcterms:W3CDTF">2016-12-30T07:47:00Z</dcterms:created>
  <dcterms:modified xsi:type="dcterms:W3CDTF">2017-02-21T12:34:00Z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