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533" w:rsidRDefault="00E64533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E64533" w:rsidRDefault="00663399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1515" w:rsidRDefault="00641515" w:rsidP="00641515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</w:pPr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Module </w:t>
                              </w:r>
                              <w:proofErr w:type="spellStart"/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thérapeutique</w:t>
                              </w:r>
                              <w:proofErr w:type="spellEnd"/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 5 : </w:t>
                              </w:r>
                              <w:proofErr w:type="spellStart"/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Tirer</w:t>
                              </w:r>
                              <w:proofErr w:type="spellEnd"/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 des </w:t>
                              </w:r>
                              <w:proofErr w:type="spellStart"/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conclusions</w:t>
                              </w:r>
                              <w:proofErr w:type="spellEnd"/>
                            </w:p>
                            <w:p w:rsidR="00E64533" w:rsidRDefault="00E64533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MkTLDAAAA2gAAAA8AAABkcnMvZG93bnJldi54bWxEj0FrwkAUhO9C/8PyCr2ZTSyopK4SpYUe&#10;etFIvD6yr0kw+zZktzH5911B8DjMzDfMZjeaVgzUu8aygiSKQRCXVjdcKTjnX/M1COeRNbaWScFE&#10;Dnbbl9kGU21vfKTh5CsRIOxSVFB736VSurImgy6yHXHwfm1v0AfZV1L3eAtw08pFHC+lwYbDQo0d&#10;HWoqr6c/o6D9fJ/cT75K3HDd23y8FHE2FUq9vY7ZBwhPo3+GH+1vrWAB9yvhBsjt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YyRMsMAAADaAAAADwAAAAAAAAAAAAAAAACf&#10;AgAAZHJzL2Rvd25yZXYueG1sUEsFBgAAAAAEAAQA9wAAAI8D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641515" w:rsidRDefault="00641515" w:rsidP="00641515">
                        <w:pPr>
                          <w:spacing w:before="174"/>
                          <w:ind w:left="834"/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</w:pPr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Module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thérapeutique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 5 :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Tirer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 des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conclusions</w:t>
                        </w:r>
                        <w:proofErr w:type="spellEnd"/>
                      </w:p>
                      <w:p w:rsidR="00E64533" w:rsidRDefault="00E64533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64533" w:rsidRDefault="00E64533">
      <w:pPr>
        <w:spacing w:before="4"/>
        <w:rPr>
          <w:rFonts w:ascii="Times New Roman" w:eastAsia="Times New Roman" w:hAnsi="Times New Roman" w:cs="Times New Roman"/>
          <w:sz w:val="18"/>
          <w:szCs w:val="18"/>
        </w:rPr>
      </w:pPr>
    </w:p>
    <w:p w:rsidR="00E64533" w:rsidRPr="00002B6F" w:rsidRDefault="00641515">
      <w:pPr>
        <w:spacing w:before="57" w:line="264" w:lineRule="auto"/>
        <w:ind w:left="106"/>
        <w:rPr>
          <w:rFonts w:ascii="Verdana" w:eastAsia="Verdana" w:hAnsi="Verdana" w:cs="Verdana"/>
          <w:sz w:val="24"/>
          <w:szCs w:val="24"/>
          <w:lang w:val="de-DE"/>
        </w:rPr>
      </w:pPr>
      <w:proofErr w:type="spellStart"/>
      <w:r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Feuille</w:t>
      </w:r>
      <w:proofErr w:type="spellEnd"/>
      <w:r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de </w:t>
      </w:r>
      <w:proofErr w:type="spellStart"/>
      <w:r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travail</w:t>
      </w:r>
      <w:proofErr w:type="spellEnd"/>
      <w:r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5.1b</w:t>
      </w:r>
      <w:r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="004111AB" w:rsidRPr="004111AB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Quelles</w:t>
      </w:r>
      <w:proofErr w:type="spellEnd"/>
      <w:r w:rsidR="004111AB" w:rsidRPr="004111AB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="004111AB" w:rsidRPr="004111AB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sont</w:t>
      </w:r>
      <w:proofErr w:type="spellEnd"/>
      <w:r w:rsidR="004111AB" w:rsidRPr="004111AB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les </w:t>
      </w:r>
      <w:proofErr w:type="spellStart"/>
      <w:r w:rsidR="004111AB" w:rsidRPr="004111AB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conséquences</w:t>
      </w:r>
      <w:proofErr w:type="spellEnd"/>
      <w:r w:rsidR="004111AB" w:rsidRPr="004111AB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="004111AB" w:rsidRPr="004111AB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possibles</w:t>
      </w:r>
      <w:proofErr w:type="spellEnd"/>
      <w:r w:rsidR="004111AB" w:rsidRPr="004111AB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de </w:t>
      </w:r>
      <w:proofErr w:type="spellStart"/>
      <w:r w:rsidR="004111AB" w:rsidRPr="004111AB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différents</w:t>
      </w:r>
      <w:proofErr w:type="spellEnd"/>
      <w:r w:rsidR="004111AB" w:rsidRPr="004111AB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modes de </w:t>
      </w:r>
      <w:proofErr w:type="spellStart"/>
      <w:proofErr w:type="gramStart"/>
      <w:r w:rsidR="004111AB" w:rsidRPr="004111AB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décisions</w:t>
      </w:r>
      <w:proofErr w:type="spellEnd"/>
      <w:r w:rsidR="004111AB" w:rsidRPr="004111AB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 ?</w:t>
      </w:r>
      <w:proofErr w:type="gramEnd"/>
      <w:r w:rsidR="004111AB" w:rsidRPr="004111AB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="004111AB" w:rsidRPr="004111AB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Vos</w:t>
      </w:r>
      <w:proofErr w:type="spellEnd"/>
      <w:r w:rsidR="004111AB" w:rsidRPr="004111AB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="004111AB" w:rsidRPr="004111AB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exemples</w:t>
      </w:r>
      <w:proofErr w:type="spellEnd"/>
      <w:r w:rsidR="004111AB" w:rsidRPr="004111AB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="004111AB" w:rsidRPr="004111AB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personnels</w:t>
      </w:r>
      <w:proofErr w:type="spellEnd"/>
    </w:p>
    <w:p w:rsidR="00E64533" w:rsidRPr="00002B6F" w:rsidRDefault="00E64533">
      <w:pPr>
        <w:spacing w:before="9"/>
        <w:rPr>
          <w:rFonts w:ascii="Verdana" w:eastAsia="Verdana" w:hAnsi="Verdana" w:cs="Verdana"/>
          <w:b/>
          <w:bCs/>
          <w:sz w:val="19"/>
          <w:szCs w:val="19"/>
          <w:lang w:val="de-DE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587"/>
        <w:gridCol w:w="7175"/>
      </w:tblGrid>
      <w:tr w:rsidR="00E64533" w:rsidRPr="00B31DEA">
        <w:trPr>
          <w:trHeight w:hRule="exact" w:val="2573"/>
        </w:trPr>
        <w:tc>
          <w:tcPr>
            <w:tcW w:w="10762" w:type="dxa"/>
            <w:gridSpan w:val="2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64533" w:rsidRPr="00002B6F" w:rsidRDefault="004111AB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Verdana"/>
                <w:b/>
                <w:sz w:val="20"/>
                <w:lang w:val="de-DE"/>
              </w:rPr>
              <w:t>Ev</w:t>
            </w:r>
            <w:r w:rsidRPr="004111AB">
              <w:rPr>
                <w:rFonts w:ascii="Verdana" w:hAnsi="Verdana"/>
                <w:b/>
                <w:sz w:val="20"/>
                <w:lang w:val="de-DE"/>
              </w:rPr>
              <w:t>è</w:t>
            </w:r>
            <w:r>
              <w:rPr>
                <w:rFonts w:ascii="Verdana"/>
                <w:b/>
                <w:sz w:val="20"/>
                <w:lang w:val="de-DE"/>
              </w:rPr>
              <w:t>nement</w:t>
            </w:r>
            <w:proofErr w:type="spellEnd"/>
          </w:p>
          <w:p w:rsidR="004111AB" w:rsidRPr="004111AB" w:rsidRDefault="004111AB" w:rsidP="004111AB">
            <w:pPr>
              <w:ind w:left="183"/>
              <w:rPr>
                <w:rFonts w:ascii="Verdana" w:hAnsi="Verdana"/>
                <w:color w:val="000000"/>
                <w:sz w:val="20"/>
              </w:rPr>
            </w:pPr>
            <w:r w:rsidRPr="004111AB">
              <w:rPr>
                <w:rFonts w:ascii="Verdana" w:hAnsi="Verdana"/>
                <w:color w:val="000000"/>
                <w:sz w:val="20"/>
              </w:rPr>
              <w:t>(ex : « </w:t>
            </w:r>
            <w:proofErr w:type="spellStart"/>
            <w:r w:rsidRPr="004111AB">
              <w:rPr>
                <w:rFonts w:ascii="Verdana" w:hAnsi="Verdana"/>
                <w:color w:val="000000"/>
                <w:sz w:val="20"/>
              </w:rPr>
              <w:t>j’ai</w:t>
            </w:r>
            <w:proofErr w:type="spellEnd"/>
            <w:r w:rsidRPr="004111AB">
              <w:rPr>
                <w:rFonts w:ascii="Verdana" w:hAnsi="Verdana"/>
                <w:color w:val="000000"/>
                <w:sz w:val="20"/>
              </w:rPr>
              <w:t xml:space="preserve"> </w:t>
            </w:r>
            <w:proofErr w:type="spellStart"/>
            <w:r w:rsidRPr="004111AB">
              <w:rPr>
                <w:rFonts w:ascii="Verdana" w:hAnsi="Verdana"/>
                <w:color w:val="000000"/>
                <w:sz w:val="20"/>
              </w:rPr>
              <w:t>entendu</w:t>
            </w:r>
            <w:proofErr w:type="spellEnd"/>
            <w:r w:rsidRPr="004111AB">
              <w:rPr>
                <w:rFonts w:ascii="Verdana" w:hAnsi="Verdana"/>
                <w:color w:val="000000"/>
                <w:sz w:val="20"/>
              </w:rPr>
              <w:t xml:space="preserve"> des bruits de pas qui </w:t>
            </w:r>
            <w:proofErr w:type="spellStart"/>
            <w:r w:rsidRPr="004111AB">
              <w:rPr>
                <w:rFonts w:ascii="Verdana" w:hAnsi="Verdana"/>
                <w:color w:val="000000"/>
                <w:sz w:val="20"/>
              </w:rPr>
              <w:t>s’approchaient</w:t>
            </w:r>
            <w:proofErr w:type="spellEnd"/>
            <w:r w:rsidRPr="004111AB">
              <w:rPr>
                <w:rFonts w:ascii="Verdana" w:hAnsi="Verdana"/>
                <w:color w:val="000000"/>
                <w:sz w:val="20"/>
              </w:rPr>
              <w:t xml:space="preserve"> derrière </w:t>
            </w:r>
            <w:proofErr w:type="spellStart"/>
            <w:r w:rsidRPr="004111AB">
              <w:rPr>
                <w:rFonts w:ascii="Verdana" w:hAnsi="Verdana"/>
                <w:color w:val="000000"/>
                <w:sz w:val="20"/>
              </w:rPr>
              <w:t>moi</w:t>
            </w:r>
            <w:proofErr w:type="spellEnd"/>
            <w:r w:rsidRPr="004111AB">
              <w:rPr>
                <w:rFonts w:ascii="Verdana" w:hAnsi="Verdana"/>
                <w:color w:val="000000"/>
                <w:sz w:val="20"/>
              </w:rPr>
              <w:t xml:space="preserve"> de plus </w:t>
            </w:r>
            <w:proofErr w:type="spellStart"/>
            <w:r w:rsidRPr="004111AB">
              <w:rPr>
                <w:rFonts w:ascii="Verdana" w:hAnsi="Verdana"/>
                <w:color w:val="000000"/>
                <w:sz w:val="20"/>
              </w:rPr>
              <w:t>en</w:t>
            </w:r>
            <w:proofErr w:type="spellEnd"/>
            <w:r w:rsidRPr="004111AB">
              <w:rPr>
                <w:rFonts w:ascii="Verdana" w:hAnsi="Verdana"/>
                <w:color w:val="000000"/>
                <w:sz w:val="20"/>
              </w:rPr>
              <w:t xml:space="preserve"> plus </w:t>
            </w:r>
            <w:proofErr w:type="spellStart"/>
            <w:r w:rsidRPr="004111AB">
              <w:rPr>
                <w:rFonts w:ascii="Verdana" w:hAnsi="Verdana"/>
                <w:color w:val="000000"/>
                <w:sz w:val="20"/>
              </w:rPr>
              <w:t>vite</w:t>
            </w:r>
            <w:proofErr w:type="spellEnd"/>
            <w:r w:rsidRPr="004111AB">
              <w:rPr>
                <w:rFonts w:ascii="Verdana" w:hAnsi="Verdana"/>
                <w:color w:val="000000"/>
                <w:sz w:val="20"/>
              </w:rPr>
              <w:t> »)</w:t>
            </w:r>
          </w:p>
          <w:p w:rsidR="00E64533" w:rsidRPr="00002B6F" w:rsidRDefault="00E64533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</w:p>
        </w:tc>
      </w:tr>
      <w:tr w:rsidR="00E64533" w:rsidRPr="00B31DEA">
        <w:trPr>
          <w:trHeight w:hRule="exact" w:val="361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64533" w:rsidRPr="00002B6F" w:rsidRDefault="004111AB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Verdana" w:hAnsi="Verdana"/>
                <w:sz w:val="20"/>
                <w:lang w:val="de-DE"/>
              </w:rPr>
              <w:t>Explications</w:t>
            </w:r>
            <w:proofErr w:type="spellEnd"/>
            <w:r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4111AB">
              <w:rPr>
                <w:rFonts w:ascii="Verdana" w:hAnsi="Verdana"/>
                <w:sz w:val="20"/>
              </w:rPr>
              <w:t>hâtives</w:t>
            </w:r>
            <w:proofErr w:type="spellEnd"/>
          </w:p>
          <w:p w:rsidR="004111AB" w:rsidRPr="004111AB" w:rsidRDefault="004111AB" w:rsidP="004111AB">
            <w:pPr>
              <w:ind w:left="183"/>
              <w:rPr>
                <w:rFonts w:ascii="Verdana" w:hAnsi="Verdana"/>
                <w:sz w:val="20"/>
              </w:rPr>
            </w:pPr>
            <w:r w:rsidRPr="004111AB">
              <w:rPr>
                <w:rFonts w:ascii="Verdana" w:hAnsi="Verdana"/>
                <w:sz w:val="20"/>
              </w:rPr>
              <w:t>(</w:t>
            </w:r>
            <w:proofErr w:type="spellStart"/>
            <w:r w:rsidRPr="004111AB">
              <w:rPr>
                <w:rFonts w:ascii="Verdana" w:hAnsi="Verdana"/>
                <w:sz w:val="20"/>
              </w:rPr>
              <w:t>ici</w:t>
            </w:r>
            <w:proofErr w:type="spellEnd"/>
            <w:r w:rsidRPr="004111AB">
              <w:rPr>
                <w:rFonts w:ascii="Verdana" w:hAnsi="Verdana"/>
                <w:sz w:val="20"/>
              </w:rPr>
              <w:t xml:space="preserve"> : « la CIA </w:t>
            </w:r>
            <w:proofErr w:type="spellStart"/>
            <w:r w:rsidRPr="004111AB">
              <w:rPr>
                <w:rFonts w:ascii="Verdana" w:hAnsi="Verdana"/>
                <w:sz w:val="20"/>
              </w:rPr>
              <w:t>va</w:t>
            </w:r>
            <w:proofErr w:type="spellEnd"/>
            <w:r w:rsidRPr="004111AB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4111AB">
              <w:rPr>
                <w:rFonts w:ascii="Verdana" w:hAnsi="Verdana"/>
                <w:sz w:val="20"/>
              </w:rPr>
              <w:t>m’arrêter</w:t>
            </w:r>
            <w:proofErr w:type="spellEnd"/>
            <w:r w:rsidRPr="004111AB">
              <w:rPr>
                <w:rFonts w:ascii="Verdana" w:hAnsi="Verdana"/>
                <w:sz w:val="20"/>
              </w:rPr>
              <w:t> »)</w:t>
            </w:r>
          </w:p>
          <w:p w:rsidR="00E64533" w:rsidRPr="00002B6F" w:rsidRDefault="00E64533">
            <w:pPr>
              <w:pStyle w:val="TableParagraph"/>
              <w:spacing w:before="17" w:line="256" w:lineRule="auto"/>
              <w:ind w:left="165" w:right="682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</w:p>
        </w:tc>
        <w:tc>
          <w:tcPr>
            <w:tcW w:w="7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64533" w:rsidRPr="00002B6F" w:rsidRDefault="004111AB" w:rsidP="004111AB">
            <w:pPr>
              <w:pStyle w:val="TableParagraph"/>
              <w:spacing w:before="117" w:line="256" w:lineRule="auto"/>
              <w:ind w:left="165" w:right="4319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Verdana" w:hAnsi="Verdana"/>
                <w:sz w:val="20"/>
                <w:lang w:val="de-DE"/>
              </w:rPr>
              <w:t>Conséquences</w:t>
            </w:r>
            <w:proofErr w:type="spellEnd"/>
            <w:r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de-DE"/>
              </w:rPr>
              <w:t>possibles</w:t>
            </w:r>
            <w:proofErr w:type="spellEnd"/>
            <w:r w:rsidR="00241E06" w:rsidRPr="00002B6F">
              <w:rPr>
                <w:rFonts w:ascii="Verdana" w:hAnsi="Verdana"/>
                <w:w w:val="99"/>
                <w:sz w:val="20"/>
                <w:lang w:val="de-DE"/>
              </w:rPr>
              <w:t xml:space="preserve"> </w:t>
            </w:r>
            <w:r w:rsidRPr="004111AB">
              <w:rPr>
                <w:rFonts w:ascii="Verdana" w:hAnsi="Verdana"/>
                <w:sz w:val="20"/>
                <w:szCs w:val="20"/>
              </w:rPr>
              <w:t>(</w:t>
            </w:r>
            <w:proofErr w:type="spellStart"/>
            <w:r w:rsidRPr="004111AB">
              <w:rPr>
                <w:rFonts w:ascii="Verdana" w:hAnsi="Verdana"/>
                <w:sz w:val="20"/>
                <w:szCs w:val="20"/>
              </w:rPr>
              <w:t>ici</w:t>
            </w:r>
            <w:proofErr w:type="spellEnd"/>
            <w:r w:rsidRPr="004111AB">
              <w:rPr>
                <w:rFonts w:ascii="Verdana" w:hAnsi="Verdana"/>
                <w:sz w:val="20"/>
                <w:szCs w:val="20"/>
              </w:rPr>
              <w:t xml:space="preserve"> : </w:t>
            </w:r>
            <w:proofErr w:type="spellStart"/>
            <w:r w:rsidRPr="004111AB">
              <w:rPr>
                <w:rFonts w:ascii="Verdana" w:hAnsi="Verdana"/>
                <w:sz w:val="20"/>
                <w:szCs w:val="20"/>
              </w:rPr>
              <w:t>peur</w:t>
            </w:r>
            <w:proofErr w:type="spellEnd"/>
            <w:r w:rsidRPr="004111A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111AB">
              <w:rPr>
                <w:rFonts w:ascii="Verdana" w:hAnsi="Verdana"/>
                <w:sz w:val="20"/>
                <w:szCs w:val="20"/>
              </w:rPr>
              <w:t>panique</w:t>
            </w:r>
            <w:proofErr w:type="spellEnd"/>
            <w:r w:rsidRPr="004111AB">
              <w:rPr>
                <w:rFonts w:ascii="Verdana" w:hAnsi="Verdana"/>
                <w:sz w:val="20"/>
                <w:szCs w:val="20"/>
              </w:rPr>
              <w:t>)</w:t>
            </w:r>
          </w:p>
        </w:tc>
      </w:tr>
      <w:tr w:rsidR="004111AB" w:rsidRPr="00B31DEA">
        <w:trPr>
          <w:trHeight w:hRule="exact" w:val="361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111AB" w:rsidRPr="00002B6F" w:rsidRDefault="004111AB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Verdana" w:hAnsi="Verdana"/>
                <w:sz w:val="20"/>
                <w:lang w:val="de-DE"/>
              </w:rPr>
              <w:t>Explications</w:t>
            </w:r>
            <w:proofErr w:type="spellEnd"/>
            <w:r>
              <w:rPr>
                <w:rFonts w:ascii="Verdana" w:hAnsi="Verdana"/>
                <w:sz w:val="20"/>
                <w:lang w:val="de-DE"/>
              </w:rPr>
              <w:t xml:space="preserve"> </w:t>
            </w:r>
            <w:r>
              <w:rPr>
                <w:rFonts w:ascii="Verdana" w:hAnsi="Verdana"/>
                <w:sz w:val="20"/>
                <w:lang w:val="de-DE"/>
              </w:rPr>
              <w:t>alternatives</w:t>
            </w:r>
          </w:p>
          <w:p w:rsidR="004111AB" w:rsidRPr="004111AB" w:rsidRDefault="004111AB" w:rsidP="004111AB">
            <w:pPr>
              <w:ind w:left="183"/>
              <w:rPr>
                <w:rFonts w:ascii="Verdana" w:hAnsi="Verdana"/>
                <w:sz w:val="20"/>
              </w:rPr>
            </w:pPr>
            <w:r w:rsidRPr="004111AB">
              <w:rPr>
                <w:rFonts w:ascii="Verdana" w:hAnsi="Verdana"/>
                <w:sz w:val="20"/>
              </w:rPr>
              <w:t>(</w:t>
            </w:r>
            <w:proofErr w:type="spellStart"/>
            <w:r w:rsidRPr="004111AB">
              <w:rPr>
                <w:rFonts w:ascii="Verdana" w:hAnsi="Verdana"/>
                <w:sz w:val="20"/>
              </w:rPr>
              <w:t>ici</w:t>
            </w:r>
            <w:proofErr w:type="spellEnd"/>
            <w:r w:rsidRPr="004111AB">
              <w:rPr>
                <w:rFonts w:ascii="Verdana" w:hAnsi="Verdana"/>
                <w:sz w:val="20"/>
              </w:rPr>
              <w:t> : « </w:t>
            </w:r>
            <w:proofErr w:type="spellStart"/>
            <w:r w:rsidRPr="004111AB">
              <w:rPr>
                <w:rFonts w:ascii="Verdana" w:hAnsi="Verdana"/>
                <w:sz w:val="20"/>
              </w:rPr>
              <w:t>quelqu’un</w:t>
            </w:r>
            <w:proofErr w:type="spellEnd"/>
            <w:r w:rsidRPr="004111AB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4111AB">
              <w:rPr>
                <w:rFonts w:ascii="Verdana" w:hAnsi="Verdana"/>
                <w:sz w:val="20"/>
              </w:rPr>
              <w:t>voulait</w:t>
            </w:r>
            <w:proofErr w:type="spellEnd"/>
            <w:r w:rsidRPr="004111AB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4111AB">
              <w:rPr>
                <w:rFonts w:ascii="Verdana" w:hAnsi="Verdana"/>
                <w:sz w:val="20"/>
              </w:rPr>
              <w:t>attraper</w:t>
            </w:r>
            <w:proofErr w:type="spellEnd"/>
            <w:r w:rsidRPr="004111AB">
              <w:rPr>
                <w:rFonts w:ascii="Verdana" w:hAnsi="Verdana"/>
                <w:sz w:val="20"/>
              </w:rPr>
              <w:t xml:space="preserve"> son bus »)</w:t>
            </w:r>
          </w:p>
          <w:p w:rsidR="004111AB" w:rsidRPr="00002B6F" w:rsidRDefault="004111AB">
            <w:pPr>
              <w:pStyle w:val="TableParagraph"/>
              <w:spacing w:before="17" w:line="256" w:lineRule="auto"/>
              <w:ind w:left="165" w:right="501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</w:p>
        </w:tc>
        <w:tc>
          <w:tcPr>
            <w:tcW w:w="7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111AB" w:rsidRPr="00002B6F" w:rsidRDefault="004111AB" w:rsidP="00814E07">
            <w:pPr>
              <w:pStyle w:val="TableParagraph"/>
              <w:spacing w:before="117" w:line="256" w:lineRule="auto"/>
              <w:ind w:left="165" w:right="4319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Verdana" w:hAnsi="Verdana"/>
                <w:sz w:val="20"/>
                <w:lang w:val="de-DE"/>
              </w:rPr>
              <w:t>Conséquences</w:t>
            </w:r>
            <w:proofErr w:type="spellEnd"/>
            <w:r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de-DE"/>
              </w:rPr>
              <w:t>possibles</w:t>
            </w:r>
            <w:proofErr w:type="spellEnd"/>
            <w:r w:rsidRPr="00002B6F">
              <w:rPr>
                <w:rFonts w:ascii="Verdana" w:hAnsi="Verdana"/>
                <w:w w:val="99"/>
                <w:sz w:val="20"/>
                <w:lang w:val="de-DE"/>
              </w:rPr>
              <w:t xml:space="preserve"> </w:t>
            </w:r>
            <w:r w:rsidRPr="004111AB">
              <w:rPr>
                <w:rFonts w:ascii="Verdana" w:hAnsi="Verdana"/>
                <w:sz w:val="20"/>
                <w:szCs w:val="20"/>
              </w:rPr>
              <w:t>(</w:t>
            </w:r>
            <w:proofErr w:type="spellStart"/>
            <w:r w:rsidRPr="004111AB">
              <w:rPr>
                <w:rFonts w:ascii="Verdana" w:hAnsi="Verdana"/>
                <w:sz w:val="20"/>
                <w:szCs w:val="20"/>
              </w:rPr>
              <w:t>ici</w:t>
            </w:r>
            <w:proofErr w:type="spellEnd"/>
            <w:r w:rsidRPr="004111AB">
              <w:rPr>
                <w:rFonts w:ascii="Verdana" w:hAnsi="Verdana"/>
                <w:sz w:val="20"/>
                <w:szCs w:val="20"/>
              </w:rPr>
              <w:t xml:space="preserve"> : </w:t>
            </w:r>
            <w:proofErr w:type="spellStart"/>
            <w:r w:rsidRPr="004111AB">
              <w:rPr>
                <w:rFonts w:ascii="Verdana" w:hAnsi="Verdana"/>
                <w:sz w:val="20"/>
                <w:szCs w:val="20"/>
              </w:rPr>
              <w:t>peur</w:t>
            </w:r>
            <w:proofErr w:type="spellEnd"/>
            <w:r w:rsidRPr="004111AB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4111AB">
              <w:rPr>
                <w:rFonts w:ascii="Verdana" w:hAnsi="Verdana"/>
                <w:sz w:val="20"/>
              </w:rPr>
              <w:t>soulagement</w:t>
            </w:r>
            <w:proofErr w:type="spellEnd"/>
            <w:r w:rsidRPr="004111AB">
              <w:rPr>
                <w:rFonts w:ascii="Verdana" w:hAnsi="Verdana"/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</w:tbl>
    <w:p w:rsidR="00E64533" w:rsidRPr="00002B6F" w:rsidRDefault="00E64533">
      <w:pPr>
        <w:rPr>
          <w:rFonts w:ascii="Verdana" w:eastAsia="Verdana" w:hAnsi="Verdana" w:cs="Verdana"/>
          <w:b/>
          <w:bCs/>
          <w:sz w:val="20"/>
          <w:szCs w:val="20"/>
          <w:lang w:val="de-DE"/>
        </w:rPr>
      </w:pPr>
    </w:p>
    <w:p w:rsidR="00E64533" w:rsidRPr="00002B6F" w:rsidRDefault="00E64533">
      <w:pPr>
        <w:rPr>
          <w:rFonts w:ascii="Verdana" w:eastAsia="Verdana" w:hAnsi="Verdana" w:cs="Verdana"/>
          <w:b/>
          <w:bCs/>
          <w:sz w:val="20"/>
          <w:szCs w:val="20"/>
          <w:lang w:val="de-DE"/>
        </w:rPr>
      </w:pPr>
    </w:p>
    <w:p w:rsidR="00E64533" w:rsidRPr="00002B6F" w:rsidRDefault="00E64533">
      <w:pPr>
        <w:rPr>
          <w:rFonts w:ascii="Verdana" w:eastAsia="Verdana" w:hAnsi="Verdana" w:cs="Verdana"/>
          <w:b/>
          <w:bCs/>
          <w:sz w:val="20"/>
          <w:szCs w:val="20"/>
          <w:lang w:val="de-DE"/>
        </w:rPr>
      </w:pPr>
    </w:p>
    <w:p w:rsidR="00E64533" w:rsidRPr="00002B6F" w:rsidRDefault="00E64533">
      <w:pPr>
        <w:rPr>
          <w:rFonts w:ascii="Verdana" w:eastAsia="Verdana" w:hAnsi="Verdana" w:cs="Verdana"/>
          <w:b/>
          <w:bCs/>
          <w:sz w:val="20"/>
          <w:szCs w:val="20"/>
          <w:lang w:val="de-DE"/>
        </w:rPr>
      </w:pPr>
    </w:p>
    <w:p w:rsidR="00E64533" w:rsidRPr="00002B6F" w:rsidRDefault="00E64533">
      <w:pPr>
        <w:rPr>
          <w:rFonts w:ascii="Verdana" w:eastAsia="Verdana" w:hAnsi="Verdana" w:cs="Verdana"/>
          <w:b/>
          <w:bCs/>
          <w:sz w:val="20"/>
          <w:szCs w:val="20"/>
          <w:lang w:val="de-DE"/>
        </w:rPr>
      </w:pPr>
    </w:p>
    <w:p w:rsidR="00E64533" w:rsidRPr="00002B6F" w:rsidRDefault="00E64533">
      <w:pPr>
        <w:rPr>
          <w:rFonts w:ascii="Verdana" w:eastAsia="Verdana" w:hAnsi="Verdana" w:cs="Verdana"/>
          <w:b/>
          <w:bCs/>
          <w:sz w:val="20"/>
          <w:szCs w:val="20"/>
          <w:lang w:val="de-DE"/>
        </w:rPr>
      </w:pPr>
    </w:p>
    <w:p w:rsidR="00E64533" w:rsidRPr="00002B6F" w:rsidRDefault="00E64533">
      <w:pPr>
        <w:rPr>
          <w:rFonts w:ascii="Verdana" w:eastAsia="Verdana" w:hAnsi="Verdana" w:cs="Verdana"/>
          <w:b/>
          <w:bCs/>
          <w:sz w:val="20"/>
          <w:szCs w:val="20"/>
          <w:lang w:val="de-DE"/>
        </w:rPr>
      </w:pPr>
    </w:p>
    <w:p w:rsidR="00E64533" w:rsidRPr="00002B6F" w:rsidRDefault="00E64533">
      <w:pPr>
        <w:rPr>
          <w:rFonts w:ascii="Verdana" w:eastAsia="Verdana" w:hAnsi="Verdana" w:cs="Verdana"/>
          <w:b/>
          <w:bCs/>
          <w:sz w:val="20"/>
          <w:szCs w:val="20"/>
          <w:lang w:val="de-DE"/>
        </w:rPr>
      </w:pPr>
    </w:p>
    <w:p w:rsidR="00E64533" w:rsidRPr="00002B6F" w:rsidRDefault="00E64533">
      <w:pPr>
        <w:rPr>
          <w:rFonts w:ascii="Verdana" w:eastAsia="Verdana" w:hAnsi="Verdana" w:cs="Verdana"/>
          <w:b/>
          <w:bCs/>
          <w:sz w:val="20"/>
          <w:szCs w:val="20"/>
          <w:lang w:val="de-DE"/>
        </w:rPr>
      </w:pPr>
    </w:p>
    <w:p w:rsidR="00E64533" w:rsidRPr="00002B6F" w:rsidRDefault="00E64533">
      <w:pPr>
        <w:rPr>
          <w:rFonts w:ascii="Verdana" w:eastAsia="Verdana" w:hAnsi="Verdana" w:cs="Verdana"/>
          <w:b/>
          <w:bCs/>
          <w:sz w:val="20"/>
          <w:szCs w:val="20"/>
          <w:lang w:val="de-DE"/>
        </w:rPr>
      </w:pPr>
    </w:p>
    <w:p w:rsidR="00E64533" w:rsidRPr="00002B6F" w:rsidRDefault="00E64533">
      <w:pPr>
        <w:rPr>
          <w:rFonts w:ascii="Verdana" w:eastAsia="Verdana" w:hAnsi="Verdana" w:cs="Verdana"/>
          <w:b/>
          <w:bCs/>
          <w:sz w:val="20"/>
          <w:szCs w:val="20"/>
          <w:lang w:val="de-DE"/>
        </w:rPr>
      </w:pPr>
    </w:p>
    <w:p w:rsidR="00E64533" w:rsidRPr="00002B6F" w:rsidRDefault="00E64533" w:rsidP="00002B6F">
      <w:pPr>
        <w:rPr>
          <w:rFonts w:ascii="Verdana" w:eastAsia="Verdana" w:hAnsi="Verdana" w:cs="Verdana"/>
          <w:sz w:val="18"/>
          <w:szCs w:val="18"/>
          <w:lang w:val="de-DE"/>
        </w:rPr>
      </w:pPr>
    </w:p>
    <w:sectPr w:rsidR="00E64533" w:rsidRPr="00002B6F">
      <w:footerReference w:type="default" r:id="rId9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4F5" w:rsidRDefault="007B04F5" w:rsidP="00002B6F">
      <w:r>
        <w:separator/>
      </w:r>
    </w:p>
  </w:endnote>
  <w:endnote w:type="continuationSeparator" w:id="0">
    <w:p w:rsidR="007B04F5" w:rsidRDefault="007B04F5" w:rsidP="0000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1AB" w:rsidRDefault="004111AB" w:rsidP="004111AB">
    <w:pPr>
      <w:spacing w:before="83"/>
      <w:jc w:val="center"/>
      <w:rPr>
        <w:rFonts w:ascii="Verdana" w:eastAsia="Gill Sans MT" w:hAnsi="Verdana" w:cs="Gill Sans MT"/>
        <w:sz w:val="16"/>
        <w:szCs w:val="16"/>
      </w:rPr>
    </w:pPr>
    <w:proofErr w:type="spellStart"/>
    <w:proofErr w:type="gramStart"/>
    <w:r>
      <w:rPr>
        <w:rFonts w:ascii="Verdana" w:hAnsi="Verdana"/>
        <w:w w:val="110"/>
        <w:sz w:val="16"/>
        <w:szCs w:val="16"/>
      </w:rPr>
      <w:t>feuille</w:t>
    </w:r>
    <w:proofErr w:type="spellEnd"/>
    <w:proofErr w:type="gramEnd"/>
    <w:r>
      <w:rPr>
        <w:rFonts w:ascii="Verdana" w:hAnsi="Verdana"/>
        <w:w w:val="110"/>
        <w:sz w:val="16"/>
        <w:szCs w:val="16"/>
      </w:rPr>
      <w:t xml:space="preserve"> de travail du module </w:t>
    </w:r>
    <w:proofErr w:type="spellStart"/>
    <w:r>
      <w:rPr>
        <w:rFonts w:ascii="Verdana" w:hAnsi="Verdana"/>
        <w:w w:val="110"/>
        <w:sz w:val="16"/>
        <w:szCs w:val="16"/>
      </w:rPr>
      <w:t>thérapeutique</w:t>
    </w:r>
    <w:proofErr w:type="spellEnd"/>
    <w:r>
      <w:rPr>
        <w:rFonts w:ascii="Verdana" w:hAnsi="Verdana"/>
        <w:w w:val="110"/>
        <w:sz w:val="16"/>
        <w:szCs w:val="16"/>
      </w:rPr>
      <w:t xml:space="preserve"> 5 : </w:t>
    </w:r>
    <w:proofErr w:type="spellStart"/>
    <w:r>
      <w:rPr>
        <w:rFonts w:ascii="Verdana" w:hAnsi="Verdana"/>
        <w:w w:val="110"/>
        <w:sz w:val="16"/>
        <w:szCs w:val="16"/>
      </w:rPr>
      <w:t>tirer</w:t>
    </w:r>
    <w:proofErr w:type="spellEnd"/>
    <w:r>
      <w:rPr>
        <w:rFonts w:ascii="Verdana" w:hAnsi="Verdana"/>
        <w:w w:val="110"/>
        <w:sz w:val="16"/>
        <w:szCs w:val="16"/>
      </w:rPr>
      <w:t xml:space="preserve"> des conclusions</w:t>
    </w:r>
  </w:p>
  <w:p w:rsidR="00002B6F" w:rsidRDefault="00002B6F">
    <w:pPr>
      <w:pStyle w:val="Fuzeile"/>
    </w:pPr>
  </w:p>
  <w:p w:rsidR="00002B6F" w:rsidRDefault="00002B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4F5" w:rsidRDefault="007B04F5" w:rsidP="00002B6F">
      <w:r>
        <w:separator/>
      </w:r>
    </w:p>
  </w:footnote>
  <w:footnote w:type="continuationSeparator" w:id="0">
    <w:p w:rsidR="007B04F5" w:rsidRDefault="007B04F5" w:rsidP="00002B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533"/>
    <w:rsid w:val="00002B6F"/>
    <w:rsid w:val="00241E06"/>
    <w:rsid w:val="004111AB"/>
    <w:rsid w:val="00641515"/>
    <w:rsid w:val="00663399"/>
    <w:rsid w:val="007B04F5"/>
    <w:rsid w:val="007C044A"/>
    <w:rsid w:val="00831844"/>
    <w:rsid w:val="00AA2FB9"/>
    <w:rsid w:val="00B31DEA"/>
    <w:rsid w:val="00E16A64"/>
    <w:rsid w:val="00E6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002B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02B6F"/>
  </w:style>
  <w:style w:type="paragraph" w:styleId="Fuzeile">
    <w:name w:val="footer"/>
    <w:basedOn w:val="Standard"/>
    <w:link w:val="FuzeileZchn"/>
    <w:uiPriority w:val="99"/>
    <w:unhideWhenUsed/>
    <w:rsid w:val="00002B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02B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2B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2B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002B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02B6F"/>
  </w:style>
  <w:style w:type="paragraph" w:styleId="Fuzeile">
    <w:name w:val="footer"/>
    <w:basedOn w:val="Standard"/>
    <w:link w:val="FuzeileZchn"/>
    <w:uiPriority w:val="99"/>
    <w:unhideWhenUsed/>
    <w:rsid w:val="00002B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02B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2B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2B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Veckenstedt</dc:creator>
  <cp:lastModifiedBy>Steffen Moritz</cp:lastModifiedBy>
  <cp:revision>2</cp:revision>
  <dcterms:created xsi:type="dcterms:W3CDTF">2016-11-02T08:44:00Z</dcterms:created>
  <dcterms:modified xsi:type="dcterms:W3CDTF">2016-11-02T08:44:00Z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