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68847B" w14:textId="77777777" w:rsidR="005E42A2" w:rsidRPr="003D5BE4" w:rsidRDefault="005E42A2">
      <w:pPr>
        <w:spacing w:before="9"/>
        <w:rPr>
          <w:rFonts w:ascii="Times New Roman" w:eastAsia="Times New Roman" w:hAnsi="Times New Roman" w:cs="Times New Roman"/>
          <w:sz w:val="7"/>
          <w:szCs w:val="7"/>
          <w:lang w:val="fr-FR"/>
        </w:rPr>
      </w:pPr>
    </w:p>
    <w:p w14:paraId="04AF3CD4" w14:textId="77777777" w:rsidR="005E42A2" w:rsidRPr="003D5BE4" w:rsidRDefault="001976AB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0CA79C24" wp14:editId="151DC89A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C79F06" w14:textId="77777777" w:rsidR="005E42A2" w:rsidRPr="00E50E83" w:rsidRDefault="00E50E8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E50E83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sz w:val="24"/>
                                  <w:lang w:val="fr-FR"/>
                                </w:rPr>
                                <w:t xml:space="preserve">Module </w:t>
                              </w:r>
                              <w:r w:rsidR="00FF124B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sz w:val="24"/>
                                  <w:lang w:val="fr-FR"/>
                                </w:rPr>
                                <w:t>thérapeutique 10 : E</w:t>
                              </w:r>
                              <w:r w:rsidRPr="00E50E83">
                                <w:rPr>
                                  <w:rFonts w:ascii="Verdana" w:hAnsi="Verdana"/>
                                  <w:b/>
                                  <w:bCs/>
                                  <w:color w:val="0070C0"/>
                                  <w:sz w:val="24"/>
                                  <w:lang w:val="fr-FR"/>
                                </w:rPr>
                                <w:t>stime de soi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64150B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9VmrCAAAA2gAAAA8AAABkcnMvZG93bnJldi54bWxEj8FqwzAQRO+B/oPYQm+xXAdKcC0bU2jj&#10;Sw5J2vvW2tqm0spYiuP8fRUo5DjMzBumqBZrxEyTHxwreE5SEMSt0wN3Cj5P7+stCB+QNRrHpOBK&#10;HqryYVVgrt2FDzQfQycihH2OCvoQxlxK3/Zk0SduJI7ej5sshiinTuoJLxFujczS9EVaHDgu9DjS&#10;W0/t7/FsFeyuzVe9+f44HVo0c2PCOdt7UurpcalfQQRawj383260ggxuV+INk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vVZqwgAAANoAAAAPAAAAAAAAAAAAAAAAAJ8C&#10;AABkcnMvZG93bnJldi54bWxQSwUGAAAAAAQABAD3AAAAjgM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5E42A2" w:rsidRPr="00E50E83" w:rsidRDefault="00E50E8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E50E83">
                          <w:rPr>
                            <w:rFonts w:ascii="Verdana" w:hAnsi="Verdana"/>
                            <w:b/>
                            <w:bCs/>
                            <w:color w:val="0070C0"/>
                            <w:sz w:val="24"/>
                            <w:lang w:val="fr-FR"/>
                          </w:rPr>
                          <w:t xml:space="preserve">Module </w:t>
                        </w:r>
                        <w:r w:rsidR="00FF124B">
                          <w:rPr>
                            <w:rFonts w:ascii="Verdana" w:hAnsi="Verdana"/>
                            <w:b/>
                            <w:bCs/>
                            <w:color w:val="0070C0"/>
                            <w:sz w:val="24"/>
                            <w:lang w:val="fr-FR"/>
                          </w:rPr>
                          <w:t>thérapeutique 10 : E</w:t>
                        </w:r>
                        <w:r w:rsidRPr="00E50E83">
                          <w:rPr>
                            <w:rFonts w:ascii="Verdana" w:hAnsi="Verdana"/>
                            <w:b/>
                            <w:bCs/>
                            <w:color w:val="0070C0"/>
                            <w:sz w:val="24"/>
                            <w:lang w:val="fr-FR"/>
                          </w:rPr>
                          <w:t>stime de soi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1BD31D5" w14:textId="77777777" w:rsidR="005E42A2" w:rsidRPr="003D5BE4" w:rsidRDefault="005E42A2">
      <w:pPr>
        <w:spacing w:before="5"/>
        <w:rPr>
          <w:rFonts w:ascii="Times New Roman" w:eastAsia="Times New Roman" w:hAnsi="Times New Roman" w:cs="Times New Roman"/>
          <w:sz w:val="18"/>
          <w:szCs w:val="18"/>
          <w:lang w:val="fr-FR"/>
        </w:rPr>
      </w:pPr>
    </w:p>
    <w:p w14:paraId="622DA7A5" w14:textId="77777777" w:rsidR="005E42A2" w:rsidRPr="003D5BE4" w:rsidRDefault="00E50E83">
      <w:pPr>
        <w:spacing w:before="57"/>
        <w:ind w:left="106" w:right="1634"/>
        <w:rPr>
          <w:rFonts w:ascii="Verdana" w:eastAsia="Verdana" w:hAnsi="Verdana" w:cs="Verdana"/>
          <w:sz w:val="24"/>
          <w:szCs w:val="24"/>
          <w:lang w:val="fr-FR"/>
        </w:rPr>
      </w:pPr>
      <w:r w:rsidRPr="003D5BE4">
        <w:rPr>
          <w:rFonts w:ascii="Verdana" w:hAnsi="Verdana"/>
          <w:b/>
          <w:color w:val="006AB2"/>
          <w:sz w:val="24"/>
          <w:lang w:val="fr-FR"/>
        </w:rPr>
        <w:t>Feuille de travail</w:t>
      </w:r>
      <w:r w:rsidR="00805643" w:rsidRPr="003D5BE4">
        <w:rPr>
          <w:rFonts w:ascii="Verdana" w:hAnsi="Verdana"/>
          <w:b/>
          <w:color w:val="006AB2"/>
          <w:sz w:val="24"/>
          <w:lang w:val="fr-FR"/>
        </w:rPr>
        <w:t xml:space="preserve"> 10</w:t>
      </w:r>
      <w:r w:rsidR="005E0E75" w:rsidRPr="003D5BE4">
        <w:rPr>
          <w:rFonts w:ascii="Verdana" w:hAnsi="Verdana"/>
          <w:b/>
          <w:color w:val="006AB2"/>
          <w:sz w:val="24"/>
          <w:lang w:val="fr-FR"/>
        </w:rPr>
        <w:t>.1</w:t>
      </w:r>
      <w:r w:rsidR="009E3EE2">
        <w:rPr>
          <w:rFonts w:ascii="Verdana" w:hAnsi="Verdana"/>
          <w:b/>
          <w:color w:val="006AB2"/>
          <w:sz w:val="24"/>
          <w:lang w:val="fr-FR"/>
        </w:rPr>
        <w:t>.</w:t>
      </w:r>
      <w:r w:rsidR="005E0E75" w:rsidRPr="003D5BE4">
        <w:rPr>
          <w:rFonts w:ascii="Verdana" w:hAnsi="Verdana"/>
          <w:b/>
          <w:color w:val="006AB2"/>
          <w:sz w:val="24"/>
          <w:lang w:val="fr-FR"/>
        </w:rPr>
        <w:t xml:space="preserve"> </w:t>
      </w:r>
      <w:r w:rsidRPr="003D5BE4">
        <w:rPr>
          <w:rFonts w:ascii="Verdana" w:hAnsi="Verdana"/>
          <w:b/>
          <w:color w:val="006AB2"/>
          <w:sz w:val="24"/>
          <w:lang w:val="fr-FR"/>
        </w:rPr>
        <w:t>Troubles psychotiques et estime de soi</w:t>
      </w:r>
    </w:p>
    <w:p w14:paraId="0C855B08" w14:textId="77777777" w:rsidR="005E42A2" w:rsidRPr="003D5BE4" w:rsidRDefault="005E42A2">
      <w:pPr>
        <w:spacing w:before="5"/>
        <w:rPr>
          <w:rFonts w:ascii="Verdana" w:eastAsia="Verdana" w:hAnsi="Verdana" w:cs="Verdana"/>
          <w:b/>
          <w:bCs/>
          <w:sz w:val="20"/>
          <w:szCs w:val="20"/>
          <w:lang w:val="fr-FR"/>
        </w:rPr>
      </w:pPr>
    </w:p>
    <w:p w14:paraId="7301FF92" w14:textId="77777777" w:rsidR="00E50E83" w:rsidRPr="003D5BE4" w:rsidRDefault="00E50E83" w:rsidP="00E50E83">
      <w:pPr>
        <w:pStyle w:val="Textkrper"/>
        <w:spacing w:line="256" w:lineRule="auto"/>
        <w:ind w:right="1634"/>
        <w:rPr>
          <w:lang w:val="fr-FR"/>
        </w:rPr>
      </w:pPr>
      <w:r w:rsidRPr="003D5BE4">
        <w:rPr>
          <w:szCs w:val="22"/>
          <w:lang w:val="fr-FR"/>
        </w:rPr>
        <w:t xml:space="preserve">Pendant un épisode psychotique, on est sujet à un grand nombre d’émotions. Veuillez </w:t>
      </w:r>
      <w:r w:rsidR="00883702" w:rsidRPr="003D5BE4">
        <w:rPr>
          <w:szCs w:val="22"/>
          <w:lang w:val="fr-FR"/>
        </w:rPr>
        <w:t>cocher les symptômes appropriés (plusieurs exemples sont possibles).</w:t>
      </w:r>
    </w:p>
    <w:p w14:paraId="2EB670B0" w14:textId="77777777" w:rsidR="005E42A2" w:rsidRPr="003D5BE4" w:rsidRDefault="005E42A2">
      <w:pPr>
        <w:pStyle w:val="Textkrper"/>
        <w:spacing w:line="256" w:lineRule="auto"/>
        <w:ind w:right="1634"/>
        <w:rPr>
          <w:lang w:val="fr-F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436"/>
        <w:gridCol w:w="5331"/>
      </w:tblGrid>
      <w:tr w:rsidR="009E3EE2" w:rsidRPr="009E3EE2" w14:paraId="3DE74FAC" w14:textId="77777777" w:rsidTr="003A178D">
        <w:trPr>
          <w:trHeight w:hRule="exact" w:val="1024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80DD21A" w14:textId="77777777" w:rsidR="009E3EE2" w:rsidRPr="00805643" w:rsidRDefault="009E3EE2" w:rsidP="009E3EE2">
            <w:pPr>
              <w:pStyle w:val="TableParagraph"/>
              <w:spacing w:before="126" w:line="240" w:lineRule="exact"/>
              <w:ind w:left="165" w:right="558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b/>
                <w:sz w:val="20"/>
                <w:lang w:val="de-DE"/>
              </w:rPr>
              <w:t xml:space="preserve">Les </w:t>
            </w:r>
            <w:r w:rsidRPr="003D5BE4">
              <w:rPr>
                <w:rFonts w:ascii="Verdana" w:hAnsi="Verdana"/>
                <w:b/>
                <w:sz w:val="20"/>
                <w:lang w:val="fr-FR"/>
              </w:rPr>
              <w:t>effets négatifs des symptômes psychotiques sur l’humeur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541F1D5" w14:textId="77777777" w:rsidR="009E3EE2" w:rsidRPr="00805643" w:rsidRDefault="009E3EE2" w:rsidP="009E3EE2">
            <w:pPr>
              <w:pStyle w:val="TableParagraph"/>
              <w:spacing w:before="126" w:line="240" w:lineRule="exact"/>
              <w:ind w:left="165" w:right="1199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 w:rsidRPr="009E3EE2">
              <w:rPr>
                <w:rFonts w:ascii="Verdana"/>
                <w:b/>
                <w:iCs/>
                <w:sz w:val="20"/>
                <w:lang w:val="de-DE"/>
              </w:rPr>
              <w:t xml:space="preserve">Les </w:t>
            </w:r>
            <w:r w:rsidRPr="003D5BE4">
              <w:rPr>
                <w:rFonts w:ascii="Verdana" w:hAnsi="Verdana"/>
                <w:b/>
                <w:sz w:val="20"/>
                <w:lang w:val="fr-FR"/>
              </w:rPr>
              <w:t xml:space="preserve">effets positifs à </w:t>
            </w:r>
            <w:r>
              <w:rPr>
                <w:rFonts w:ascii="Verdana" w:hAnsi="Verdana"/>
                <w:b/>
                <w:i/>
                <w:sz w:val="20"/>
                <w:u w:val="single"/>
                <w:lang w:val="fr-FR"/>
              </w:rPr>
              <w:t xml:space="preserve">court </w:t>
            </w:r>
            <w:r w:rsidRPr="00AE34A8">
              <w:rPr>
                <w:rFonts w:ascii="Verdana" w:hAnsi="Verdana"/>
                <w:b/>
                <w:i/>
                <w:sz w:val="20"/>
                <w:u w:val="single"/>
                <w:lang w:val="fr-FR"/>
              </w:rPr>
              <w:t>terme</w:t>
            </w:r>
            <w:r w:rsidRPr="003D5BE4">
              <w:rPr>
                <w:rFonts w:ascii="Verdana" w:hAnsi="Verdana"/>
                <w:b/>
                <w:sz w:val="20"/>
                <w:lang w:val="fr-FR"/>
              </w:rPr>
              <w:t xml:space="preserve"> des symptômes psychotiques sur l’estime de soi (humeur)</w:t>
            </w:r>
          </w:p>
        </w:tc>
      </w:tr>
      <w:tr w:rsidR="009E3EE2" w:rsidRPr="009E3EE2" w14:paraId="3BBB4ED6" w14:textId="77777777" w:rsidTr="003A178D">
        <w:trPr>
          <w:trHeight w:hRule="exact" w:val="10511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DE84469" w14:textId="77777777" w:rsidR="009E3EE2" w:rsidRPr="009E3EE2" w:rsidRDefault="009E3EE2" w:rsidP="009E3EE2">
            <w:pPr>
              <w:pStyle w:val="TableParagraph"/>
              <w:spacing w:before="126" w:line="240" w:lineRule="exact"/>
              <w:ind w:left="165" w:right="558"/>
              <w:rPr>
                <w:rFonts w:ascii="Verdana" w:hAnsi="Verdana"/>
                <w:sz w:val="20"/>
                <w:lang w:val="fr-FR"/>
              </w:rPr>
            </w:pPr>
            <w:r w:rsidRPr="009E3EE2">
              <w:rPr>
                <w:rFonts w:ascii="Verdana"/>
                <w:sz w:val="20"/>
              </w:rPr>
              <w:t xml:space="preserve">(ex : </w:t>
            </w:r>
            <w:r w:rsidRPr="003D5BE4">
              <w:rPr>
                <w:rFonts w:ascii="Verdana" w:hAnsi="Verdana"/>
                <w:sz w:val="20"/>
                <w:lang w:val="fr-FR"/>
              </w:rPr>
              <w:t>pendant l’épisode : ressentir de la peur, se sentir menacé</w:t>
            </w:r>
            <w:r w:rsidRPr="009E3EE2">
              <w:rPr>
                <w:rFonts w:ascii="Verdana"/>
                <w:sz w:val="20"/>
              </w:rPr>
              <w:t xml:space="preserve">, </w:t>
            </w:r>
            <w:r>
              <w:rPr>
                <w:rFonts w:ascii="Verdana" w:hAnsi="Verdana"/>
                <w:sz w:val="20"/>
                <w:lang w:val="fr-FR"/>
              </w:rPr>
              <w:t xml:space="preserve">entendre des voix </w:t>
            </w:r>
            <w:r w:rsidRPr="003D5BE4">
              <w:rPr>
                <w:rFonts w:ascii="Verdana" w:hAnsi="Verdana"/>
                <w:sz w:val="20"/>
                <w:lang w:val="fr-FR"/>
              </w:rPr>
              <w:t xml:space="preserve">insultantes, se sentir ensuite inutile et </w:t>
            </w:r>
            <w:r w:rsidR="001976AB">
              <w:rPr>
                <w:rFonts w:ascii="Verdana" w:hAnsi="Verdana"/>
                <w:sz w:val="20"/>
                <w:lang w:val="fr-FR"/>
              </w:rPr>
              <w:t xml:space="preserve">    </w:t>
            </w:r>
            <w:r w:rsidRPr="003D5BE4">
              <w:rPr>
                <w:rFonts w:ascii="Verdana" w:hAnsi="Verdana"/>
                <w:sz w:val="20"/>
                <w:lang w:val="fr-FR"/>
              </w:rPr>
              <w:t>blessé</w:t>
            </w:r>
            <w:r w:rsidRPr="009E3EE2">
              <w:rPr>
                <w:rFonts w:ascii="Verdana"/>
                <w:sz w:val="20"/>
              </w:rPr>
              <w:t xml:space="preserve"> ; </w:t>
            </w:r>
            <w:r w:rsidRPr="003D5BE4">
              <w:rPr>
                <w:rFonts w:ascii="Verdana" w:hAnsi="Verdana"/>
                <w:sz w:val="20"/>
                <w:lang w:val="fr-FR"/>
              </w:rPr>
              <w:t>après l’épisode : avoir honte, le futur peut paraître sans issue (ex : abandonné par ses amis et sa famille</w:t>
            </w:r>
            <w:r w:rsidRPr="009E3EE2">
              <w:rPr>
                <w:rFonts w:ascii="Verdana"/>
                <w:sz w:val="20"/>
              </w:rPr>
              <w:t>)</w:t>
            </w:r>
            <w:bookmarkStart w:id="0" w:name="_GoBack"/>
            <w:bookmarkEnd w:id="0"/>
          </w:p>
          <w:p w14:paraId="02956290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37F2EFE0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7DE93BBE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77A5D0EC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2F4CD2F7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3146107E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67F3858B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04570230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18FB9301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06433D3F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5C914FFC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4DB655EE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670B6E11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3C8A5D84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332548A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(ex : </w:t>
            </w:r>
            <w:r w:rsidRPr="003D5BE4">
              <w:rPr>
                <w:rFonts w:ascii="Verdana" w:hAnsi="Verdana"/>
                <w:sz w:val="20"/>
                <w:lang w:val="fr-FR"/>
              </w:rPr>
              <w:t>pendant l’épisode : excitation, « il se passe enfin quelque chose »</w:t>
            </w:r>
            <w:r>
              <w:rPr>
                <w:rFonts w:ascii="Verdana" w:hAnsi="Verdana"/>
                <w:sz w:val="20"/>
                <w:lang w:val="fr-FR"/>
              </w:rPr>
              <w:t xml:space="preserve">, </w:t>
            </w:r>
            <w:r w:rsidRPr="003D5BE4">
              <w:rPr>
                <w:rFonts w:ascii="Verdana" w:hAnsi="Verdana"/>
                <w:sz w:val="20"/>
                <w:lang w:val="fr-FR"/>
              </w:rPr>
              <w:t>entendre des voix flatteuses, se sentir parfois moins seul</w:t>
            </w:r>
            <w:r>
              <w:rPr>
                <w:rFonts w:ascii="Verdana" w:hAnsi="Verdana"/>
                <w:sz w:val="20"/>
                <w:lang w:val="fr-FR"/>
              </w:rPr>
              <w:t xml:space="preserve">, </w:t>
            </w:r>
            <w:r w:rsidRPr="003D5BE4">
              <w:rPr>
                <w:rFonts w:ascii="Verdana" w:hAnsi="Verdana"/>
                <w:sz w:val="20"/>
                <w:lang w:val="fr-FR"/>
              </w:rPr>
              <w:t>sensation de puissance, d’avoir de l’importance (des ennemis puissants), du talent et une destinée particulière</w:t>
            </w:r>
            <w:r>
              <w:rPr>
                <w:rFonts w:ascii="Verdana" w:hAnsi="Verdana"/>
                <w:sz w:val="20"/>
                <w:lang w:val="fr-FR"/>
              </w:rPr>
              <w:t>)</w:t>
            </w:r>
          </w:p>
          <w:p w14:paraId="5CE205D4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66066BBB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/>
                <w:sz w:val="20"/>
              </w:rPr>
            </w:pPr>
          </w:p>
          <w:p w14:paraId="1F5FDD58" w14:textId="77777777" w:rsidR="009E3EE2" w:rsidRPr="009E3EE2" w:rsidRDefault="009E3EE2" w:rsidP="003A178D">
            <w:pPr>
              <w:pStyle w:val="TableParagraph"/>
              <w:spacing w:before="126" w:line="240" w:lineRule="exact"/>
              <w:ind w:left="165" w:right="558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</w:tbl>
    <w:p w14:paraId="1BCC47BA" w14:textId="77777777" w:rsidR="005E42A2" w:rsidRPr="009E3EE2" w:rsidRDefault="005E42A2">
      <w:pPr>
        <w:spacing w:before="1"/>
        <w:rPr>
          <w:rFonts w:ascii="Verdana" w:eastAsia="Verdana" w:hAnsi="Verdana" w:cs="Verdana"/>
          <w:sz w:val="23"/>
          <w:szCs w:val="23"/>
        </w:rPr>
      </w:pPr>
    </w:p>
    <w:p w14:paraId="06E87833" w14:textId="77777777" w:rsidR="009E3EE2" w:rsidRDefault="009E3EE2">
      <w:pPr>
        <w:spacing w:before="1"/>
        <w:rPr>
          <w:rFonts w:ascii="Verdana" w:eastAsia="Verdana" w:hAnsi="Verdana" w:cs="Verdana"/>
          <w:sz w:val="23"/>
          <w:szCs w:val="23"/>
          <w:lang w:val="fr-FR"/>
        </w:rPr>
      </w:pPr>
    </w:p>
    <w:p w14:paraId="1F57F6E6" w14:textId="77777777" w:rsidR="005E42A2" w:rsidRPr="003D5BE4" w:rsidRDefault="005E42A2">
      <w:pPr>
        <w:rPr>
          <w:rFonts w:ascii="Verdana" w:eastAsia="Verdana" w:hAnsi="Verdana" w:cs="Verdana"/>
          <w:sz w:val="20"/>
          <w:szCs w:val="20"/>
          <w:lang w:val="fr-FR"/>
        </w:rPr>
      </w:pPr>
    </w:p>
    <w:sectPr w:rsidR="005E42A2" w:rsidRPr="003D5BE4" w:rsidSect="00223330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1AACF" w14:textId="77777777" w:rsidR="002F2C0E" w:rsidRDefault="002F2C0E" w:rsidP="00805643">
      <w:r>
        <w:separator/>
      </w:r>
    </w:p>
  </w:endnote>
  <w:endnote w:type="continuationSeparator" w:id="0">
    <w:p w14:paraId="42907969" w14:textId="77777777" w:rsidR="002F2C0E" w:rsidRDefault="002F2C0E" w:rsidP="0080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453BA" w14:textId="77777777" w:rsidR="00E50E83" w:rsidRPr="00D624CB" w:rsidRDefault="00AE34A8" w:rsidP="00E50E83">
    <w:pPr>
      <w:pStyle w:val="Fuzeile"/>
      <w:ind w:right="360"/>
      <w:jc w:val="center"/>
      <w:rPr>
        <w:rFonts w:ascii="Verdana" w:hAnsi="Verdana"/>
        <w:sz w:val="16"/>
        <w:szCs w:val="16"/>
        <w:lang w:val="en-GB"/>
      </w:rPr>
    </w:pPr>
    <w:r>
      <w:rPr>
        <w:rFonts w:ascii="Verdana" w:hAnsi="Verdana"/>
        <w:sz w:val="16"/>
        <w:szCs w:val="16"/>
        <w:lang w:val="en-GB"/>
      </w:rPr>
      <w:t>f</w:t>
    </w:r>
    <w:r w:rsidR="00E50E83">
      <w:rPr>
        <w:rFonts w:ascii="Verdana" w:hAnsi="Verdana"/>
        <w:sz w:val="16"/>
        <w:szCs w:val="16"/>
        <w:lang w:val="en-GB"/>
      </w:rPr>
      <w:t>euille de travail du module thérapeutique</w:t>
    </w:r>
    <w:r w:rsidR="00E50E83" w:rsidRPr="00D624CB">
      <w:rPr>
        <w:rFonts w:ascii="Verdana" w:hAnsi="Verdana"/>
        <w:sz w:val="16"/>
        <w:szCs w:val="16"/>
        <w:lang w:val="en-GB"/>
      </w:rPr>
      <w:t xml:space="preserve"> 10</w:t>
    </w:r>
    <w:r>
      <w:rPr>
        <w:rFonts w:ascii="Verdana" w:hAnsi="Verdana"/>
        <w:sz w:val="16"/>
        <w:szCs w:val="16"/>
        <w:lang w:val="en-GB"/>
      </w:rPr>
      <w:t xml:space="preserve"> </w:t>
    </w:r>
    <w:r w:rsidR="00E50E83" w:rsidRPr="00D624CB">
      <w:rPr>
        <w:rFonts w:ascii="Verdana" w:hAnsi="Verdana"/>
        <w:sz w:val="16"/>
        <w:szCs w:val="16"/>
        <w:lang w:val="en-GB"/>
      </w:rPr>
      <w:t xml:space="preserve">: </w:t>
    </w:r>
    <w:r w:rsidR="00E50E83">
      <w:rPr>
        <w:rFonts w:ascii="Verdana" w:hAnsi="Verdana"/>
        <w:sz w:val="16"/>
        <w:szCs w:val="16"/>
        <w:lang w:val="en-GB"/>
      </w:rPr>
      <w:t>estime de soi</w:t>
    </w:r>
  </w:p>
  <w:p w14:paraId="14CCE3C9" w14:textId="77777777" w:rsidR="00805643" w:rsidRDefault="00805643">
    <w:pPr>
      <w:pStyle w:val="Fuzeile"/>
    </w:pPr>
  </w:p>
  <w:p w14:paraId="134B4800" w14:textId="77777777" w:rsidR="00805643" w:rsidRDefault="0080564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4568D" w14:textId="77777777" w:rsidR="002F2C0E" w:rsidRDefault="002F2C0E" w:rsidP="00805643">
      <w:r>
        <w:separator/>
      </w:r>
    </w:p>
  </w:footnote>
  <w:footnote w:type="continuationSeparator" w:id="0">
    <w:p w14:paraId="27952275" w14:textId="77777777" w:rsidR="002F2C0E" w:rsidRDefault="002F2C0E" w:rsidP="00805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01469"/>
    <w:multiLevelType w:val="hybridMultilevel"/>
    <w:tmpl w:val="7DE8A6C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A52A6"/>
    <w:multiLevelType w:val="hybridMultilevel"/>
    <w:tmpl w:val="E4E23752"/>
    <w:lvl w:ilvl="0" w:tplc="D2BCEE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D43A3F8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68969C8A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BF383718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E13A0186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BF3E3D2C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3EC6A64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160E7E1A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1DA243AA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2" w15:restartNumberingAfterBreak="0">
    <w:nsid w:val="1527224C"/>
    <w:multiLevelType w:val="hybridMultilevel"/>
    <w:tmpl w:val="E4B0F796"/>
    <w:lvl w:ilvl="0" w:tplc="B908E4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E0CEC744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385ECE3E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ACEA155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EFCA6A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A6AC94B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A40E2F1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67CEDC3E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C9F6657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3" w15:restartNumberingAfterBreak="0">
    <w:nsid w:val="1AEB66AA"/>
    <w:multiLevelType w:val="hybridMultilevel"/>
    <w:tmpl w:val="B94E898E"/>
    <w:lvl w:ilvl="0" w:tplc="7A14BE0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516ABDA4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FF41CA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2C040BF0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6ECE4964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F76235B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913065F6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17081520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B3904C22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4" w15:restartNumberingAfterBreak="0">
    <w:nsid w:val="1B845B22"/>
    <w:multiLevelType w:val="hybridMultilevel"/>
    <w:tmpl w:val="F2D8056A"/>
    <w:lvl w:ilvl="0" w:tplc="1E32A3E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8F16B5A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4678FCE8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F12230B4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1944D5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ED6463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04548AB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EE4C8988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B0902F9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5" w15:restartNumberingAfterBreak="0">
    <w:nsid w:val="3236747D"/>
    <w:multiLevelType w:val="hybridMultilevel"/>
    <w:tmpl w:val="600875CC"/>
    <w:lvl w:ilvl="0" w:tplc="AFA01D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43C40130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D96A3EC0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D2A20C4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49FA651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767284A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FDB6B42C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78408BC4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6784C10A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6" w15:restartNumberingAfterBreak="0">
    <w:nsid w:val="3584504A"/>
    <w:multiLevelType w:val="hybridMultilevel"/>
    <w:tmpl w:val="BD027B2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30FFB"/>
    <w:multiLevelType w:val="hybridMultilevel"/>
    <w:tmpl w:val="85D0061A"/>
    <w:lvl w:ilvl="0" w:tplc="62CEE1E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ACBE67B6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2B98D46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C1B273BA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05D8B16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225EECF4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0C520CA2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EB4A2F98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2C6A43B6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8" w15:restartNumberingAfterBreak="0">
    <w:nsid w:val="3E9F1F24"/>
    <w:multiLevelType w:val="hybridMultilevel"/>
    <w:tmpl w:val="E33ABEEC"/>
    <w:lvl w:ilvl="0" w:tplc="DA6E6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C7D608DA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D24E73A2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7FAED48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C47C4ED0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5AA6F78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BE1E2DC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580C4592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5AEED5C8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9" w15:restartNumberingAfterBreak="0">
    <w:nsid w:val="57F46B3E"/>
    <w:multiLevelType w:val="hybridMultilevel"/>
    <w:tmpl w:val="D410E60E"/>
    <w:lvl w:ilvl="0" w:tplc="60D8946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66926688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BBC43FC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7D0466D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ADA05366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EC0889FE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5B14A2B8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0D48DFA2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F146CE6C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A2"/>
    <w:rsid w:val="000E7B0C"/>
    <w:rsid w:val="00116B3A"/>
    <w:rsid w:val="00133928"/>
    <w:rsid w:val="001976AB"/>
    <w:rsid w:val="00223330"/>
    <w:rsid w:val="002253C2"/>
    <w:rsid w:val="002F2C0E"/>
    <w:rsid w:val="003274A3"/>
    <w:rsid w:val="003448D8"/>
    <w:rsid w:val="0035056A"/>
    <w:rsid w:val="003C695C"/>
    <w:rsid w:val="003D5BE4"/>
    <w:rsid w:val="003D7369"/>
    <w:rsid w:val="005E0E75"/>
    <w:rsid w:val="005E42A2"/>
    <w:rsid w:val="005F5E67"/>
    <w:rsid w:val="00611D82"/>
    <w:rsid w:val="00616159"/>
    <w:rsid w:val="006C4289"/>
    <w:rsid w:val="007954B8"/>
    <w:rsid w:val="007C3DE0"/>
    <w:rsid w:val="00805643"/>
    <w:rsid w:val="00883702"/>
    <w:rsid w:val="008C069B"/>
    <w:rsid w:val="009D10C4"/>
    <w:rsid w:val="009E3EE2"/>
    <w:rsid w:val="00AC4031"/>
    <w:rsid w:val="00AE34A8"/>
    <w:rsid w:val="00BD44F9"/>
    <w:rsid w:val="00BE3AB5"/>
    <w:rsid w:val="00CA26A3"/>
    <w:rsid w:val="00CE223B"/>
    <w:rsid w:val="00DA6398"/>
    <w:rsid w:val="00DD3D69"/>
    <w:rsid w:val="00E50E83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7A31A"/>
  <w15:docId w15:val="{92C6ACEC-3B33-44F7-A169-38D0632F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9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22333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33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223330"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99"/>
    <w:qFormat/>
    <w:rsid w:val="00223330"/>
  </w:style>
  <w:style w:type="paragraph" w:customStyle="1" w:styleId="TableParagraph">
    <w:name w:val="Table Paragraph"/>
    <w:basedOn w:val="Standard"/>
    <w:uiPriority w:val="1"/>
    <w:qFormat/>
    <w:rsid w:val="00223330"/>
  </w:style>
  <w:style w:type="paragraph" w:styleId="Kopfzeile">
    <w:name w:val="header"/>
    <w:basedOn w:val="Standard"/>
    <w:link w:val="KopfzeileZchn"/>
    <w:uiPriority w:val="99"/>
    <w:unhideWhenUsed/>
    <w:rsid w:val="008056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05643"/>
  </w:style>
  <w:style w:type="paragraph" w:styleId="Fuzeile">
    <w:name w:val="footer"/>
    <w:basedOn w:val="Standard"/>
    <w:link w:val="FuzeileZchn"/>
    <w:unhideWhenUsed/>
    <w:rsid w:val="008056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056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56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564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3AB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3AB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3AB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3AB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3A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Hiwis</dc:creator>
  <cp:lastModifiedBy>Hiwis</cp:lastModifiedBy>
  <cp:revision>4</cp:revision>
  <cp:lastPrinted>2016-10-19T08:07:00Z</cp:lastPrinted>
  <dcterms:created xsi:type="dcterms:W3CDTF">2016-10-11T15:04:00Z</dcterms:created>
  <dcterms:modified xsi:type="dcterms:W3CDTF">2016-10-19T08:21:00Z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